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РЕПУБЛИКА СРБИЈА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за пољопривреду, шумарство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водопривреду</w:t>
      </w:r>
    </w:p>
    <w:p w:rsidR="009200D6" w:rsidRPr="00855BCD" w:rsidRDefault="00855BCD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Број 06-2/261-14</w:t>
      </w:r>
    </w:p>
    <w:p w:rsidR="009200D6" w:rsidRPr="00AF08E5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септембар</w:t>
      </w:r>
      <w:r w:rsidR="00551889" w:rsidRPr="00AF08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2014. године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З А П И С Н И К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ЈЕДАНАЕСТЕ СЕДНИЦЕ ОДБОРА ЗА ПОЉОПРИВРЕДУ,</w:t>
      </w:r>
    </w:p>
    <w:p w:rsidR="009200D6" w:rsidRDefault="009200D6" w:rsidP="009200D6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ШУМАРСТВО И ВОДОПРИВРЕДУ, ОДРЖАНЕ 12. СЕПТЕМБРА 2014. ГОДИНЕ</w:t>
      </w:r>
    </w:p>
    <w:p w:rsidR="009200D6" w:rsidRDefault="009200D6" w:rsidP="009200D6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855BCD" w:rsidP="009200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Седница је почела у 13,15</w:t>
      </w:r>
      <w:r w:rsidR="009200D6">
        <w:rPr>
          <w:rFonts w:ascii="Times New Roman" w:hAnsi="Times New Roman"/>
          <w:sz w:val="24"/>
          <w:szCs w:val="24"/>
        </w:rPr>
        <w:t xml:space="preserve"> часова.</w:t>
      </w:r>
    </w:p>
    <w:p w:rsidR="009200D6" w:rsidRDefault="009200D6" w:rsidP="009200D6">
      <w:pPr>
        <w:widowControl w:val="0"/>
        <w:tabs>
          <w:tab w:val="left" w:pos="144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200D6" w:rsidRDefault="0065068E" w:rsidP="009200D6">
      <w:pPr>
        <w:widowControl w:val="0"/>
        <w:tabs>
          <w:tab w:val="left" w:pos="1440"/>
        </w:tabs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ab/>
      </w:r>
      <w:r w:rsidR="009200D6">
        <w:rPr>
          <w:rFonts w:ascii="Times New Roman" w:hAnsi="Times New Roman"/>
          <w:sz w:val="24"/>
          <w:szCs w:val="24"/>
        </w:rPr>
        <w:t>Одбор је, у складу са чланом 42. став 4. Пословника Народне скупштине, одржао седницу ван се</w:t>
      </w:r>
      <w:r w:rsidR="00855BCD">
        <w:rPr>
          <w:rFonts w:ascii="Times New Roman" w:hAnsi="Times New Roman"/>
          <w:sz w:val="24"/>
          <w:szCs w:val="24"/>
        </w:rPr>
        <w:t>дишта Народне скупштине, у Општини Ивањица</w:t>
      </w:r>
      <w:r w:rsidR="009200D6">
        <w:rPr>
          <w:rFonts w:ascii="Times New Roman" w:hAnsi="Times New Roman"/>
          <w:sz w:val="24"/>
          <w:szCs w:val="24"/>
        </w:rPr>
        <w:t xml:space="preserve">.  Финансијску помоћ за одржавање 11. седнице Одбора ван седишта је  пружио 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 Уједињених нација за развој (УНДП)</w:t>
      </w:r>
      <w:r w:rsidR="009200D6">
        <w:rPr>
          <w:rFonts w:ascii="Times New Roman" w:hAnsi="Times New Roman"/>
          <w:sz w:val="24"/>
          <w:szCs w:val="24"/>
        </w:rPr>
        <w:t xml:space="preserve"> кроз пројекат „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Јачање надзорне функције и јавности рада Народне скупштине Републике Србије“. 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</w:p>
    <w:p w:rsidR="009200D6" w:rsidRDefault="009200D6" w:rsidP="0065068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је председавао Маријан Ристичевић, председник Одбора.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65068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6F4D93">
        <w:rPr>
          <w:rFonts w:ascii="Times New Roman" w:hAnsi="Times New Roman"/>
          <w:sz w:val="24"/>
          <w:szCs w:val="24"/>
        </w:rPr>
        <w:t>Зоран Антић</w:t>
      </w:r>
      <w:r>
        <w:rPr>
          <w:rFonts w:ascii="Times New Roman" w:hAnsi="Times New Roman"/>
          <w:sz w:val="24"/>
          <w:szCs w:val="24"/>
        </w:rPr>
        <w:t>,</w:t>
      </w:r>
      <w:r w:rsidR="0065068E">
        <w:rPr>
          <w:rFonts w:ascii="Times New Roman" w:hAnsi="Times New Roman"/>
          <w:sz w:val="24"/>
          <w:szCs w:val="24"/>
        </w:rPr>
        <w:t xml:space="preserve"> Жарко Богатиновић, Ми</w:t>
      </w:r>
      <w:r w:rsidR="006F4D93">
        <w:rPr>
          <w:rFonts w:ascii="Times New Roman" w:hAnsi="Times New Roman"/>
          <w:sz w:val="24"/>
          <w:szCs w:val="24"/>
        </w:rPr>
        <w:t>лија Милетић, Верољуб Матић, Велимир Станојевић, Сабина Даздаревић</w:t>
      </w:r>
      <w:r>
        <w:rPr>
          <w:rFonts w:ascii="Times New Roman" w:hAnsi="Times New Roman"/>
          <w:sz w:val="24"/>
          <w:szCs w:val="24"/>
        </w:rPr>
        <w:t xml:space="preserve"> као и </w:t>
      </w:r>
      <w:r w:rsidR="006F4D93">
        <w:rPr>
          <w:rFonts w:ascii="Times New Roman" w:hAnsi="Times New Roman"/>
          <w:sz w:val="24"/>
          <w:szCs w:val="24"/>
        </w:rPr>
        <w:t>Владан Милошевић, Младен Лукић</w:t>
      </w:r>
      <w:r>
        <w:rPr>
          <w:rFonts w:ascii="Times New Roman" w:hAnsi="Times New Roman"/>
          <w:sz w:val="24"/>
          <w:szCs w:val="24"/>
        </w:rPr>
        <w:t>, заменици чланова Одбора.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855BCD" w:rsidRDefault="009200D6" w:rsidP="0065068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нис</w:t>
      </w:r>
      <w:r w:rsidR="00855BCD">
        <w:rPr>
          <w:rFonts w:ascii="Times New Roman" w:hAnsi="Times New Roman"/>
          <w:sz w:val="24"/>
          <w:szCs w:val="24"/>
        </w:rPr>
        <w:t>у присуствовали чланови Одбора: Ђорђе Стојшић, Миодраг Николић, Марјана Мараш, Горан Ћирић, Јован Марковић, Милан Кораћ, Душан Петровић, Арпад Фремонд</w:t>
      </w:r>
    </w:p>
    <w:p w:rsidR="0065068E" w:rsidRPr="00AD0E81" w:rsidRDefault="0065068E" w:rsidP="0065068E">
      <w:pPr>
        <w:ind w:firstLine="720"/>
        <w:rPr>
          <w:rFonts w:ascii="Times New Roman" w:hAnsi="Times New Roman"/>
          <w:sz w:val="24"/>
          <w:szCs w:val="24"/>
        </w:rPr>
      </w:pPr>
      <w:r w:rsidRPr="00825633">
        <w:rPr>
          <w:rFonts w:ascii="Times New Roman" w:hAnsi="Times New Roman"/>
          <w:sz w:val="24"/>
          <w:szCs w:val="24"/>
        </w:rPr>
        <w:t xml:space="preserve">Поред чланова Одбора седници </w:t>
      </w:r>
      <w:r w:rsidRPr="00825633">
        <w:rPr>
          <w:rFonts w:ascii="Times New Roman" w:hAnsi="Times New Roman"/>
          <w:sz w:val="24"/>
          <w:szCs w:val="24"/>
          <w:lang w:val="en-US"/>
        </w:rPr>
        <w:t>je</w:t>
      </w:r>
      <w:r w:rsidRPr="00825633">
        <w:rPr>
          <w:rFonts w:ascii="Times New Roman" w:hAnsi="Times New Roman"/>
          <w:sz w:val="24"/>
          <w:szCs w:val="24"/>
        </w:rPr>
        <w:t xml:space="preserve"> присуствова</w:t>
      </w:r>
      <w:r>
        <w:rPr>
          <w:rFonts w:ascii="Times New Roman" w:hAnsi="Times New Roman"/>
          <w:sz w:val="24"/>
          <w:szCs w:val="24"/>
        </w:rPr>
        <w:t>о и народни посланик Невенка Милошевић.</w:t>
      </w:r>
    </w:p>
    <w:p w:rsidR="0065068E" w:rsidRPr="00855BCD" w:rsidRDefault="0065068E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65068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Поред чланова Одбора седници су присуствовали: представ</w:t>
      </w:r>
      <w:r w:rsidR="0065068E">
        <w:rPr>
          <w:rFonts w:ascii="Times New Roman" w:hAnsi="Times New Roman"/>
          <w:sz w:val="24"/>
          <w:szCs w:val="24"/>
        </w:rPr>
        <w:t>ници Министарства пољо</w:t>
      </w:r>
      <w:r>
        <w:rPr>
          <w:rFonts w:ascii="Times New Roman" w:hAnsi="Times New Roman"/>
          <w:sz w:val="24"/>
          <w:szCs w:val="24"/>
        </w:rPr>
        <w:t>привреде</w:t>
      </w:r>
      <w:r w:rsidR="0065068E">
        <w:rPr>
          <w:rFonts w:ascii="Times New Roman" w:hAnsi="Times New Roman"/>
          <w:sz w:val="24"/>
          <w:szCs w:val="24"/>
        </w:rPr>
        <w:t xml:space="preserve"> и заштите животне средине: Атила Јухас, државни секретар и Драган Мирковић</w:t>
      </w:r>
      <w:r>
        <w:rPr>
          <w:rFonts w:ascii="Times New Roman" w:hAnsi="Times New Roman"/>
          <w:sz w:val="24"/>
          <w:szCs w:val="24"/>
        </w:rPr>
        <w:t>,</w:t>
      </w:r>
      <w:r w:rsidR="006F3CCA">
        <w:rPr>
          <w:rFonts w:ascii="Times New Roman" w:hAnsi="Times New Roman"/>
          <w:sz w:val="24"/>
          <w:szCs w:val="24"/>
        </w:rPr>
        <w:t xml:space="preserve"> нач</w:t>
      </w:r>
      <w:r w:rsidR="00EA68D7">
        <w:rPr>
          <w:rFonts w:ascii="Times New Roman" w:hAnsi="Times New Roman"/>
          <w:sz w:val="24"/>
          <w:szCs w:val="24"/>
        </w:rPr>
        <w:t>елник Одељења за рурални развој; Миломир Зорић, председник Општине Ивањица, Зоран Радовановић, председник Управног одбора фонда за развој Општи</w:t>
      </w:r>
      <w:r w:rsidR="0044030D">
        <w:rPr>
          <w:rFonts w:ascii="Times New Roman" w:hAnsi="Times New Roman"/>
          <w:sz w:val="24"/>
          <w:szCs w:val="24"/>
        </w:rPr>
        <w:t xml:space="preserve">не Ивањица; </w:t>
      </w:r>
      <w:r w:rsidR="0044030D" w:rsidRPr="0044030D">
        <w:rPr>
          <w:rFonts w:ascii="Times New Roman" w:hAnsi="Times New Roman"/>
          <w:sz w:val="24"/>
          <w:szCs w:val="24"/>
        </w:rPr>
        <w:t>Димитрије Пауновић, председник Општине Нова Варош, Милан Радојичић, Одбор за пољопривреду Општине Ариље, Есад Хоџић, директор регионалног центра за развој пољопривреде из Сјенице, представници удружења Виламет: Миодраг Богдановић, председник удружења из Ивањице, Драган Богдановић, председник удружења из Ариља, Стојан Оцоколић, Војо Тошевић, Радослав Драшковић, Мирослав Стевановић,</w:t>
      </w:r>
      <w:r w:rsidR="00E75F42">
        <w:rPr>
          <w:rFonts w:ascii="Times New Roman" w:hAnsi="Times New Roman"/>
          <w:sz w:val="24"/>
          <w:szCs w:val="24"/>
        </w:rPr>
        <w:t xml:space="preserve"> пољопривредници,</w:t>
      </w:r>
      <w:r w:rsidR="0044030D" w:rsidRPr="00440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као и представници средстава јавног информисања.</w:t>
      </w:r>
    </w:p>
    <w:p w:rsidR="00C265B1" w:rsidRDefault="00C265B1" w:rsidP="00C265B1">
      <w:pPr>
        <w:ind w:firstLine="720"/>
        <w:rPr>
          <w:rFonts w:ascii="Times New Roman" w:hAnsi="Times New Roman"/>
          <w:sz w:val="24"/>
          <w:szCs w:val="24"/>
        </w:rPr>
      </w:pPr>
    </w:p>
    <w:p w:rsidR="009200D6" w:rsidRPr="00B122C0" w:rsidRDefault="00C265B1" w:rsidP="00B122C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 утврђивања дневног реда предложена је допуна од стр</w:t>
      </w:r>
      <w:r w:rsidR="006F3CCA">
        <w:rPr>
          <w:rFonts w:ascii="Times New Roman" w:hAnsi="Times New Roman"/>
          <w:sz w:val="24"/>
          <w:szCs w:val="24"/>
        </w:rPr>
        <w:t>ане Маријана Ристичевића тачком–</w:t>
      </w:r>
      <w:r w:rsidR="006F3CCA" w:rsidRPr="006F3CCA">
        <w:rPr>
          <w:rFonts w:ascii="Times New Roman" w:hAnsi="Times New Roman"/>
          <w:b/>
          <w:sz w:val="24"/>
          <w:szCs w:val="24"/>
        </w:rPr>
        <w:t>Изгласавање састава Радне групе за праћење стања у пољопривреди у маргиналним - неразвијеним подручјима Републике Србије.</w:t>
      </w:r>
      <w:r>
        <w:rPr>
          <w:rFonts w:ascii="Times New Roman" w:hAnsi="Times New Roman"/>
          <w:b/>
          <w:sz w:val="24"/>
          <w:szCs w:val="24"/>
        </w:rPr>
        <w:t>;</w:t>
      </w:r>
      <w:r w:rsidR="006F3CCA">
        <w:rPr>
          <w:rFonts w:ascii="Times New Roman" w:hAnsi="Times New Roman"/>
          <w:sz w:val="24"/>
          <w:szCs w:val="24"/>
        </w:rPr>
        <w:t xml:space="preserve"> која би била разматрана као прва </w:t>
      </w:r>
      <w:r>
        <w:rPr>
          <w:rFonts w:ascii="Times New Roman" w:hAnsi="Times New Roman"/>
          <w:sz w:val="24"/>
          <w:szCs w:val="24"/>
        </w:rPr>
        <w:t>тачка дневног реда. Предлог Маријана Ристичевића</w:t>
      </w:r>
      <w:r w:rsidR="006F3CCA">
        <w:rPr>
          <w:rFonts w:ascii="Times New Roman" w:hAnsi="Times New Roman"/>
          <w:sz w:val="24"/>
          <w:szCs w:val="24"/>
        </w:rPr>
        <w:t xml:space="preserve"> је усвојен већином гласова ( 9 за) тако да је усвојен следећ</w:t>
      </w:r>
      <w:r w:rsidR="00B122C0">
        <w:rPr>
          <w:rFonts w:ascii="Times New Roman" w:hAnsi="Times New Roman"/>
          <w:sz w:val="24"/>
          <w:szCs w:val="24"/>
        </w:rPr>
        <w:t>и</w:t>
      </w:r>
    </w:p>
    <w:p w:rsidR="006F3CCA" w:rsidRDefault="006F3CCA" w:rsidP="006F3CCA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F3CCA" w:rsidRDefault="006F3CCA" w:rsidP="006F3C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Д н е в н и     р е д</w:t>
      </w:r>
    </w:p>
    <w:p w:rsidR="00AC681E" w:rsidRDefault="00AC681E" w:rsidP="00AC681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122C0" w:rsidRPr="00B122C0" w:rsidRDefault="00B122C0" w:rsidP="00AC681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AC681E" w:rsidRPr="00B122C0" w:rsidRDefault="00B122C0" w:rsidP="00B122C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 w:rsidRPr="00B122C0">
        <w:rPr>
          <w:rFonts w:ascii="Times New Roman" w:hAnsi="Times New Roman"/>
          <w:sz w:val="24"/>
          <w:szCs w:val="24"/>
        </w:rPr>
        <w:t>Изгласавање састава Радне групе за праћење стања у пољопривреди у маргиналним - неразвијеним подручјима Републике Србије</w:t>
      </w:r>
      <w:r>
        <w:rPr>
          <w:rFonts w:ascii="Times New Roman" w:hAnsi="Times New Roman"/>
          <w:sz w:val="24"/>
          <w:szCs w:val="24"/>
        </w:rPr>
        <w:t>.</w:t>
      </w:r>
    </w:p>
    <w:p w:rsidR="006F3CCA" w:rsidRPr="00B122C0" w:rsidRDefault="006F3CCA" w:rsidP="00B122C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122C0">
        <w:rPr>
          <w:rFonts w:ascii="Times New Roman" w:hAnsi="Times New Roman"/>
          <w:sz w:val="24"/>
          <w:szCs w:val="24"/>
        </w:rPr>
        <w:t>Стање у пољопривреди са посебним освртом на пољопривреду у  регионима западне, централне и јужне Србије</w:t>
      </w:r>
      <w:r w:rsidR="00B122C0">
        <w:rPr>
          <w:rFonts w:ascii="Times New Roman" w:hAnsi="Times New Roman"/>
          <w:sz w:val="24"/>
          <w:szCs w:val="24"/>
        </w:rPr>
        <w:t>.</w:t>
      </w:r>
    </w:p>
    <w:p w:rsidR="00AC681E" w:rsidRPr="00B122C0" w:rsidRDefault="006F3CCA" w:rsidP="00B122C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 w:rsidRPr="00B122C0">
        <w:rPr>
          <w:rFonts w:ascii="Times New Roman" w:hAnsi="Times New Roman"/>
          <w:sz w:val="24"/>
          <w:szCs w:val="24"/>
        </w:rPr>
        <w:t>Разно</w:t>
      </w:r>
      <w:r w:rsidR="00B122C0">
        <w:rPr>
          <w:rFonts w:ascii="Times New Roman" w:hAnsi="Times New Roman"/>
          <w:sz w:val="24"/>
          <w:szCs w:val="24"/>
        </w:rPr>
        <w:t>.</w:t>
      </w:r>
    </w:p>
    <w:p w:rsidR="00AC681E" w:rsidRDefault="00AC681E" w:rsidP="009200D6">
      <w:pPr>
        <w:tabs>
          <w:tab w:val="left" w:pos="1418"/>
          <w:tab w:val="left" w:pos="2928"/>
        </w:tabs>
        <w:ind w:firstLine="0"/>
        <w:rPr>
          <w:rFonts w:ascii="Times New Roman" w:hAnsi="Times New Roman"/>
          <w:sz w:val="24"/>
          <w:szCs w:val="24"/>
        </w:rPr>
      </w:pPr>
    </w:p>
    <w:p w:rsidR="009200D6" w:rsidRPr="00B122C0" w:rsidRDefault="009200D6" w:rsidP="00B122C0">
      <w:pPr>
        <w:tabs>
          <w:tab w:val="left" w:pos="2928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Седница је одржана у </w:t>
      </w:r>
      <w:r w:rsidR="00B122C0">
        <w:rPr>
          <w:rFonts w:ascii="Times New Roman" w:hAnsi="Times New Roman"/>
          <w:sz w:val="24"/>
          <w:szCs w:val="24"/>
        </w:rPr>
        <w:t>сали хотела Парк</w:t>
      </w:r>
      <w:r w:rsidR="00806EEF">
        <w:rPr>
          <w:rFonts w:ascii="Times New Roman" w:hAnsi="Times New Roman"/>
          <w:sz w:val="24"/>
          <w:szCs w:val="24"/>
        </w:rPr>
        <w:t>, Општина Ивањ</w:t>
      </w:r>
      <w:r w:rsidR="00B122C0">
        <w:rPr>
          <w:rFonts w:ascii="Times New Roman" w:hAnsi="Times New Roman"/>
          <w:sz w:val="24"/>
          <w:szCs w:val="24"/>
        </w:rPr>
        <w:t>ица.</w:t>
      </w:r>
    </w:p>
    <w:p w:rsidR="009200D6" w:rsidRDefault="009200D6" w:rsidP="009200D6">
      <w:pPr>
        <w:tabs>
          <w:tab w:val="left" w:pos="1418"/>
          <w:tab w:val="left" w:pos="2928"/>
        </w:tabs>
        <w:ind w:firstLine="0"/>
        <w:rPr>
          <w:rFonts w:ascii="Times New Roman" w:hAnsi="Times New Roman"/>
          <w:sz w:val="24"/>
          <w:szCs w:val="24"/>
        </w:rPr>
      </w:pPr>
    </w:p>
    <w:p w:rsidR="002E583E" w:rsidRDefault="002E583E" w:rsidP="002E583E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Прва тачка дневног реда - </w:t>
      </w:r>
      <w:r w:rsidRPr="002E583E">
        <w:rPr>
          <w:rFonts w:ascii="Times New Roman" w:hAnsi="Times New Roman"/>
          <w:sz w:val="24"/>
          <w:szCs w:val="24"/>
        </w:rPr>
        <w:tab/>
      </w:r>
      <w:r w:rsidRPr="002E583E">
        <w:rPr>
          <w:rFonts w:ascii="Times New Roman" w:hAnsi="Times New Roman"/>
          <w:b/>
          <w:sz w:val="24"/>
          <w:szCs w:val="24"/>
        </w:rPr>
        <w:t>Изгласавање састава Радне групе за праћење стања у пољопривреди у маргиналним - неразвијеним подручјима Републике Србије.</w:t>
      </w:r>
    </w:p>
    <w:p w:rsidR="002E583E" w:rsidRDefault="002E583E" w:rsidP="002E583E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</w:rPr>
      </w:pPr>
    </w:p>
    <w:p w:rsidR="002E583E" w:rsidRDefault="002E583E" w:rsidP="002E583E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Чланови Одбора су,</w:t>
      </w:r>
      <w:r w:rsidR="00806EEF">
        <w:rPr>
          <w:rFonts w:ascii="Times New Roman" w:hAnsi="Times New Roman"/>
          <w:sz w:val="24"/>
          <w:szCs w:val="24"/>
        </w:rPr>
        <w:t xml:space="preserve"> већином гласова (9 за), а</w:t>
      </w:r>
      <w:r>
        <w:rPr>
          <w:rFonts w:ascii="Times New Roman" w:hAnsi="Times New Roman"/>
          <w:sz w:val="24"/>
          <w:szCs w:val="24"/>
        </w:rPr>
        <w:t xml:space="preserve"> на основу члана 44. </w:t>
      </w:r>
      <w:r w:rsidR="00806EE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 6.</w:t>
      </w:r>
      <w:r w:rsidR="00806EEF">
        <w:rPr>
          <w:rFonts w:ascii="Times New Roman" w:hAnsi="Times New Roman"/>
          <w:sz w:val="24"/>
          <w:szCs w:val="24"/>
        </w:rPr>
        <w:t xml:space="preserve"> Пословника Народне скупштине Републике Србије,</w:t>
      </w:r>
      <w:r>
        <w:rPr>
          <w:rFonts w:ascii="Times New Roman" w:hAnsi="Times New Roman"/>
          <w:sz w:val="24"/>
          <w:szCs w:val="24"/>
        </w:rPr>
        <w:t xml:space="preserve"> донели Одлуку о формирању</w:t>
      </w:r>
      <w:r w:rsidR="00806EEF">
        <w:rPr>
          <w:rFonts w:ascii="Times New Roman" w:hAnsi="Times New Roman"/>
          <w:sz w:val="24"/>
          <w:szCs w:val="24"/>
        </w:rPr>
        <w:t xml:space="preserve"> Радне групе за праћење стања у пољопривреди у маргиналним – неразвијеним подручјима Републике Србије. За председника Радне групе одређен је народни посланик Милија Милетић, Сабина Даздаревић, заменик председника, а остали чланови су народни посланици: Младен Лукић и Жарко Богатиновић.</w:t>
      </w:r>
    </w:p>
    <w:p w:rsidR="00806EEF" w:rsidRPr="002E583E" w:rsidRDefault="00806EEF" w:rsidP="002E583E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</w:rPr>
      </w:pPr>
    </w:p>
    <w:p w:rsidR="009200D6" w:rsidRDefault="00B122C0" w:rsidP="00B122C0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200D6">
        <w:rPr>
          <w:rFonts w:ascii="Times New Roman" w:hAnsi="Times New Roman"/>
          <w:sz w:val="24"/>
          <w:szCs w:val="24"/>
        </w:rPr>
        <w:t>Пре прела</w:t>
      </w:r>
      <w:r w:rsidR="002E583E">
        <w:rPr>
          <w:rFonts w:ascii="Times New Roman" w:hAnsi="Times New Roman"/>
          <w:sz w:val="24"/>
          <w:szCs w:val="24"/>
        </w:rPr>
        <w:t>ска на другу</w:t>
      </w:r>
      <w:r>
        <w:rPr>
          <w:rFonts w:ascii="Times New Roman" w:hAnsi="Times New Roman"/>
          <w:sz w:val="24"/>
          <w:szCs w:val="24"/>
        </w:rPr>
        <w:t xml:space="preserve"> тачку дневног реда, Маријан Ристичевић је дао реч председнику Општине</w:t>
      </w:r>
      <w:r w:rsidR="0082056F">
        <w:rPr>
          <w:rFonts w:ascii="Times New Roman" w:hAnsi="Times New Roman"/>
          <w:sz w:val="24"/>
          <w:szCs w:val="24"/>
        </w:rPr>
        <w:t xml:space="preserve"> Ивањ</w:t>
      </w:r>
      <w:r>
        <w:rPr>
          <w:rFonts w:ascii="Times New Roman" w:hAnsi="Times New Roman"/>
          <w:sz w:val="24"/>
          <w:szCs w:val="24"/>
        </w:rPr>
        <w:t>ица</w:t>
      </w:r>
      <w:r w:rsidR="009200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Миломиру Зорићу</w:t>
      </w:r>
      <w:r w:rsidR="00EA68D7">
        <w:rPr>
          <w:rFonts w:ascii="Times New Roman" w:hAnsi="Times New Roman"/>
          <w:sz w:val="24"/>
          <w:szCs w:val="24"/>
        </w:rPr>
        <w:t xml:space="preserve"> и народном посланику Невенки Милошевић</w:t>
      </w:r>
      <w:r>
        <w:rPr>
          <w:rFonts w:ascii="Times New Roman" w:hAnsi="Times New Roman"/>
          <w:sz w:val="24"/>
          <w:szCs w:val="24"/>
        </w:rPr>
        <w:t>.</w:t>
      </w:r>
      <w:r w:rsidR="00536BE1">
        <w:rPr>
          <w:rFonts w:ascii="Times New Roman" w:hAnsi="Times New Roman"/>
          <w:sz w:val="24"/>
          <w:szCs w:val="24"/>
        </w:rPr>
        <w:t xml:space="preserve"> Невенка Милошевић је поздравила све присутне и истакла</w:t>
      </w:r>
      <w:r w:rsidR="00134CC5">
        <w:rPr>
          <w:rFonts w:ascii="Times New Roman" w:hAnsi="Times New Roman"/>
          <w:sz w:val="24"/>
          <w:szCs w:val="24"/>
        </w:rPr>
        <w:t>,</w:t>
      </w:r>
      <w:r w:rsidR="00536BE1">
        <w:rPr>
          <w:rFonts w:ascii="Times New Roman" w:hAnsi="Times New Roman"/>
          <w:sz w:val="24"/>
          <w:szCs w:val="24"/>
        </w:rPr>
        <w:t xml:space="preserve"> да је </w:t>
      </w:r>
      <w:r w:rsidR="00134CC5">
        <w:rPr>
          <w:rFonts w:ascii="Times New Roman" w:hAnsi="Times New Roman"/>
          <w:sz w:val="24"/>
          <w:szCs w:val="24"/>
        </w:rPr>
        <w:t>регија Моравичког округа најважнија за производњу малина и кромпира у нашој земљи.</w:t>
      </w:r>
      <w:r w:rsidR="005F25A9">
        <w:rPr>
          <w:rFonts w:ascii="Times New Roman" w:hAnsi="Times New Roman"/>
          <w:sz w:val="24"/>
          <w:szCs w:val="24"/>
        </w:rPr>
        <w:t xml:space="preserve"> Потенцијали регије су велики а циљ овог састанка је да се препознају проблеми у пољопривреди, пре свега задругарству, противградној заштити и производњи малина. </w:t>
      </w:r>
      <w:r>
        <w:rPr>
          <w:rFonts w:ascii="Times New Roman" w:hAnsi="Times New Roman"/>
          <w:sz w:val="24"/>
          <w:szCs w:val="24"/>
        </w:rPr>
        <w:t xml:space="preserve">У уводним напоменама, Миломир Зорић </w:t>
      </w:r>
      <w:r w:rsidR="009200D6">
        <w:rPr>
          <w:rFonts w:ascii="Times New Roman" w:hAnsi="Times New Roman"/>
          <w:sz w:val="24"/>
          <w:szCs w:val="24"/>
        </w:rPr>
        <w:t xml:space="preserve">се </w:t>
      </w:r>
      <w:r w:rsidR="009200D6">
        <w:rPr>
          <w:rFonts w:ascii="Times New Roman" w:eastAsia="Calibri" w:hAnsi="Times New Roman"/>
          <w:sz w:val="24"/>
          <w:szCs w:val="24"/>
        </w:rPr>
        <w:t>з</w:t>
      </w:r>
      <w:r w:rsidR="009200D6" w:rsidRPr="00AF08E5">
        <w:rPr>
          <w:rFonts w:ascii="Times New Roman" w:eastAsia="Calibri" w:hAnsi="Times New Roman"/>
          <w:sz w:val="24"/>
          <w:szCs w:val="24"/>
        </w:rPr>
        <w:t>ахва</w:t>
      </w:r>
      <w:r w:rsidR="009200D6">
        <w:rPr>
          <w:rFonts w:ascii="Times New Roman" w:eastAsia="Calibri" w:hAnsi="Times New Roman"/>
          <w:sz w:val="24"/>
          <w:szCs w:val="24"/>
        </w:rPr>
        <w:t xml:space="preserve">лио на доласку на седницу </w:t>
      </w:r>
      <w:r w:rsidR="009200D6" w:rsidRPr="00AF08E5">
        <w:rPr>
          <w:rFonts w:ascii="Times New Roman" w:eastAsia="Calibri" w:hAnsi="Times New Roman"/>
          <w:sz w:val="24"/>
          <w:szCs w:val="24"/>
        </w:rPr>
        <w:t>скупштинск</w:t>
      </w:r>
      <w:r w:rsidR="009200D6">
        <w:rPr>
          <w:rFonts w:ascii="Times New Roman" w:eastAsia="Calibri" w:hAnsi="Times New Roman"/>
          <w:sz w:val="24"/>
          <w:szCs w:val="24"/>
        </w:rPr>
        <w:t>ом</w:t>
      </w:r>
      <w:r w:rsidR="00723D0A" w:rsidRPr="00AF08E5">
        <w:rPr>
          <w:rFonts w:ascii="Times New Roman" w:eastAsia="Calibri" w:hAnsi="Times New Roman"/>
          <w:sz w:val="24"/>
          <w:szCs w:val="24"/>
        </w:rPr>
        <w:t xml:space="preserve"> </w:t>
      </w:r>
      <w:r w:rsidR="009200D6" w:rsidRPr="00AF08E5">
        <w:rPr>
          <w:rFonts w:ascii="Times New Roman" w:eastAsia="Calibri" w:hAnsi="Times New Roman"/>
          <w:sz w:val="24"/>
          <w:szCs w:val="24"/>
        </w:rPr>
        <w:t>Одбор</w:t>
      </w:r>
      <w:r w:rsidR="009200D6">
        <w:rPr>
          <w:rFonts w:ascii="Times New Roman" w:eastAsia="Calibri" w:hAnsi="Times New Roman"/>
          <w:sz w:val="24"/>
          <w:szCs w:val="24"/>
        </w:rPr>
        <w:t>у</w:t>
      </w:r>
      <w:r w:rsidR="00723D0A" w:rsidRPr="00AF08E5">
        <w:rPr>
          <w:rFonts w:ascii="Times New Roman" w:eastAsia="Calibri" w:hAnsi="Times New Roman"/>
          <w:sz w:val="24"/>
          <w:szCs w:val="24"/>
        </w:rPr>
        <w:t xml:space="preserve"> </w:t>
      </w:r>
      <w:r w:rsidR="009200D6" w:rsidRPr="00AF08E5">
        <w:rPr>
          <w:rFonts w:ascii="Times New Roman" w:eastAsia="Calibri" w:hAnsi="Times New Roman"/>
          <w:sz w:val="24"/>
          <w:szCs w:val="24"/>
        </w:rPr>
        <w:t>за</w:t>
      </w:r>
      <w:r w:rsidR="00723D0A" w:rsidRPr="00AF08E5">
        <w:rPr>
          <w:rFonts w:ascii="Times New Roman" w:eastAsia="Calibri" w:hAnsi="Times New Roman"/>
          <w:sz w:val="24"/>
          <w:szCs w:val="24"/>
        </w:rPr>
        <w:t xml:space="preserve"> </w:t>
      </w:r>
      <w:r w:rsidR="009200D6" w:rsidRPr="00AF08E5">
        <w:rPr>
          <w:rFonts w:ascii="Times New Roman" w:eastAsia="Calibri" w:hAnsi="Times New Roman"/>
          <w:sz w:val="24"/>
          <w:szCs w:val="24"/>
        </w:rPr>
        <w:t>пољопривреду, шумарство и водопривреду</w:t>
      </w:r>
      <w:r w:rsidR="009200D6">
        <w:rPr>
          <w:rFonts w:ascii="Times New Roman" w:eastAsia="Calibri" w:hAnsi="Times New Roman"/>
          <w:sz w:val="24"/>
          <w:szCs w:val="24"/>
        </w:rPr>
        <w:t>, као и представницима</w:t>
      </w:r>
      <w:r>
        <w:rPr>
          <w:rFonts w:ascii="Times New Roman" w:eastAsia="Calibri" w:hAnsi="Times New Roman"/>
          <w:sz w:val="24"/>
          <w:szCs w:val="24"/>
        </w:rPr>
        <w:t xml:space="preserve"> удружења малинара и локалним медијима</w:t>
      </w:r>
      <w:r w:rsidR="009200D6">
        <w:rPr>
          <w:rFonts w:ascii="Times New Roman" w:eastAsia="Calibri" w:hAnsi="Times New Roman"/>
          <w:sz w:val="24"/>
          <w:szCs w:val="24"/>
        </w:rPr>
        <w:t xml:space="preserve">. </w:t>
      </w:r>
      <w:r w:rsidR="009200D6">
        <w:rPr>
          <w:rFonts w:ascii="Times New Roman" w:hAnsi="Times New Roman"/>
          <w:sz w:val="24"/>
          <w:szCs w:val="24"/>
        </w:rPr>
        <w:t xml:space="preserve">Председник је затим дао реч </w:t>
      </w:r>
      <w:r w:rsidR="00EA68D7">
        <w:rPr>
          <w:rFonts w:ascii="Times New Roman" w:hAnsi="Times New Roman"/>
          <w:sz w:val="24"/>
          <w:szCs w:val="24"/>
        </w:rPr>
        <w:t>Зорану Радовановићу, председнику Управног одбора фонда за развој Општине Ивањица.</w:t>
      </w:r>
    </w:p>
    <w:p w:rsidR="002E583E" w:rsidRDefault="009200D6" w:rsidP="002E583E">
      <w:pPr>
        <w:tabs>
          <w:tab w:val="left" w:pos="1430"/>
        </w:tabs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 уводним напоменама, </w:t>
      </w:r>
      <w:r w:rsidR="00134CC5">
        <w:rPr>
          <w:rFonts w:ascii="Times New Roman" w:eastAsia="Calibri" w:hAnsi="Times New Roman"/>
          <w:sz w:val="24"/>
          <w:szCs w:val="24"/>
        </w:rPr>
        <w:t>Зоран Радовановић</w:t>
      </w:r>
      <w:r>
        <w:rPr>
          <w:rFonts w:ascii="Times New Roman" w:eastAsia="Calibri" w:hAnsi="Times New Roman"/>
          <w:sz w:val="24"/>
          <w:szCs w:val="24"/>
        </w:rPr>
        <w:t xml:space="preserve">, истакао је да </w:t>
      </w:r>
      <w:r>
        <w:rPr>
          <w:rFonts w:ascii="Times New Roman" w:hAnsi="Times New Roman"/>
          <w:sz w:val="24"/>
          <w:szCs w:val="24"/>
        </w:rPr>
        <w:t xml:space="preserve">Општина </w:t>
      </w:r>
      <w:r w:rsidR="004973A2">
        <w:rPr>
          <w:rFonts w:ascii="Times New Roman" w:hAnsi="Times New Roman"/>
          <w:sz w:val="24"/>
          <w:szCs w:val="24"/>
        </w:rPr>
        <w:t>Ивањ</w:t>
      </w:r>
      <w:r w:rsidR="00134CC5">
        <w:rPr>
          <w:rFonts w:ascii="Times New Roman" w:hAnsi="Times New Roman"/>
          <w:sz w:val="24"/>
          <w:szCs w:val="24"/>
        </w:rPr>
        <w:t xml:space="preserve">ица </w:t>
      </w:r>
      <w:r>
        <w:rPr>
          <w:rFonts w:ascii="Times New Roman" w:hAnsi="Times New Roman"/>
          <w:sz w:val="24"/>
          <w:szCs w:val="24"/>
        </w:rPr>
        <w:t xml:space="preserve">обухвата </w:t>
      </w:r>
      <w:r w:rsidR="00134CC5">
        <w:rPr>
          <w:rFonts w:ascii="Times New Roman" w:hAnsi="Times New Roman"/>
          <w:sz w:val="24"/>
          <w:szCs w:val="24"/>
        </w:rPr>
        <w:t>1.090</w:t>
      </w:r>
      <w:r>
        <w:rPr>
          <w:rFonts w:ascii="Times New Roman" w:hAnsi="Times New Roman"/>
          <w:sz w:val="24"/>
          <w:szCs w:val="24"/>
        </w:rPr>
        <w:t xml:space="preserve"> кил</w:t>
      </w:r>
      <w:r w:rsidR="00134CC5">
        <w:rPr>
          <w:rFonts w:ascii="Times New Roman" w:hAnsi="Times New Roman"/>
          <w:sz w:val="24"/>
          <w:szCs w:val="24"/>
        </w:rPr>
        <w:t xml:space="preserve">ометара квадратних површине и </w:t>
      </w:r>
      <w:r w:rsidR="00AF08E5">
        <w:rPr>
          <w:rFonts w:ascii="Times New Roman" w:hAnsi="Times New Roman"/>
          <w:sz w:val="24"/>
          <w:szCs w:val="24"/>
          <w:lang w:val="sr-Cyrl-RS"/>
        </w:rPr>
        <w:t xml:space="preserve"> да по задњем попису на том подручју живи </w:t>
      </w:r>
      <w:r w:rsidR="00134CC5">
        <w:rPr>
          <w:rFonts w:ascii="Times New Roman" w:hAnsi="Times New Roman"/>
          <w:sz w:val="24"/>
          <w:szCs w:val="24"/>
        </w:rPr>
        <w:t>32.5</w:t>
      </w:r>
      <w:r>
        <w:rPr>
          <w:rFonts w:ascii="Times New Roman" w:hAnsi="Times New Roman"/>
          <w:sz w:val="24"/>
          <w:szCs w:val="24"/>
        </w:rPr>
        <w:t xml:space="preserve">00 становника. </w:t>
      </w:r>
      <w:r w:rsidR="004973A2">
        <w:rPr>
          <w:rFonts w:ascii="Times New Roman" w:hAnsi="Times New Roman"/>
          <w:sz w:val="24"/>
          <w:szCs w:val="24"/>
        </w:rPr>
        <w:t>Ивањ</w:t>
      </w:r>
      <w:r w:rsidR="00134CC5">
        <w:rPr>
          <w:rFonts w:ascii="Times New Roman" w:hAnsi="Times New Roman"/>
          <w:sz w:val="24"/>
          <w:szCs w:val="24"/>
        </w:rPr>
        <w:t>ица</w:t>
      </w:r>
      <w:r>
        <w:rPr>
          <w:rFonts w:ascii="Times New Roman" w:hAnsi="Times New Roman"/>
          <w:sz w:val="24"/>
          <w:szCs w:val="24"/>
        </w:rPr>
        <w:t xml:space="preserve"> је првенствено </w:t>
      </w:r>
      <w:r w:rsidR="00B03CE7">
        <w:rPr>
          <w:rFonts w:ascii="Times New Roman" w:hAnsi="Times New Roman"/>
          <w:sz w:val="24"/>
          <w:szCs w:val="24"/>
        </w:rPr>
        <w:t>брдско-планински крај,  богат шумом и шумским плодовима</w:t>
      </w:r>
      <w:r>
        <w:rPr>
          <w:rFonts w:ascii="Times New Roman" w:hAnsi="Times New Roman"/>
          <w:sz w:val="24"/>
          <w:szCs w:val="24"/>
        </w:rPr>
        <w:t>. Најпознатији је по</w:t>
      </w:r>
      <w:r w:rsidR="00B03CE7">
        <w:rPr>
          <w:rFonts w:ascii="Times New Roman" w:hAnsi="Times New Roman"/>
          <w:sz w:val="24"/>
          <w:szCs w:val="24"/>
        </w:rPr>
        <w:t xml:space="preserve"> малинама, купинама (око 1800 хектара под малином и 80-100 хектара под купином) и кромпиру</w:t>
      </w:r>
      <w:r w:rsidR="005F25A9">
        <w:rPr>
          <w:rFonts w:ascii="Times New Roman" w:hAnsi="Times New Roman"/>
          <w:sz w:val="24"/>
          <w:szCs w:val="24"/>
        </w:rPr>
        <w:t>.</w:t>
      </w:r>
      <w:r w:rsidR="002E583E">
        <w:rPr>
          <w:rFonts w:ascii="Times New Roman" w:hAnsi="Times New Roman"/>
          <w:sz w:val="24"/>
          <w:szCs w:val="24"/>
        </w:rPr>
        <w:t xml:space="preserve"> По његовим речима, п</w:t>
      </w:r>
      <w:r>
        <w:rPr>
          <w:rFonts w:ascii="Times New Roman" w:hAnsi="Times New Roman"/>
          <w:sz w:val="24"/>
          <w:szCs w:val="24"/>
        </w:rPr>
        <w:t>осебно треба да се обрати пажња на</w:t>
      </w:r>
      <w:r w:rsidR="002E583E">
        <w:rPr>
          <w:rFonts w:ascii="Times New Roman" w:hAnsi="Times New Roman"/>
          <w:sz w:val="24"/>
          <w:szCs w:val="24"/>
        </w:rPr>
        <w:t xml:space="preserve"> прерадне капацитете</w:t>
      </w:r>
      <w:r>
        <w:rPr>
          <w:rFonts w:ascii="Times New Roman" w:hAnsi="Times New Roman"/>
          <w:sz w:val="24"/>
          <w:szCs w:val="24"/>
        </w:rPr>
        <w:t>,</w:t>
      </w:r>
      <w:r w:rsidR="002E583E">
        <w:rPr>
          <w:rFonts w:ascii="Times New Roman" w:hAnsi="Times New Roman"/>
          <w:sz w:val="24"/>
          <w:szCs w:val="24"/>
        </w:rPr>
        <w:t xml:space="preserve"> који су веома мали, па више од 70% сировине одлази у друге општине, где се прерађује и даље продаје.</w:t>
      </w:r>
    </w:p>
    <w:p w:rsidR="002E583E" w:rsidRDefault="002E583E" w:rsidP="002E583E">
      <w:pPr>
        <w:tabs>
          <w:tab w:val="left" w:pos="143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E583E" w:rsidRDefault="002E583E" w:rsidP="002E583E">
      <w:pPr>
        <w:ind w:firstLine="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  Друга тачка дневног реда -</w:t>
      </w:r>
      <w:r w:rsidR="00DF1F21" w:rsidRPr="00AF08E5">
        <w:rPr>
          <w:rFonts w:ascii="Times New Roman" w:hAnsi="Times New Roman"/>
          <w:sz w:val="24"/>
          <w:szCs w:val="24"/>
        </w:rPr>
        <w:t xml:space="preserve"> </w:t>
      </w:r>
      <w:r w:rsidRPr="00AF08E5">
        <w:rPr>
          <w:rFonts w:ascii="Times New Roman" w:eastAsia="Calibri" w:hAnsi="Times New Roman"/>
          <w:b/>
          <w:sz w:val="24"/>
          <w:szCs w:val="24"/>
        </w:rPr>
        <w:t>Стање у пољопривреди</w:t>
      </w:r>
      <w:r w:rsidR="00DF1F21" w:rsidRPr="00AF08E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F08E5">
        <w:rPr>
          <w:rFonts w:ascii="Times New Roman" w:eastAsia="Calibri" w:hAnsi="Times New Roman"/>
          <w:b/>
          <w:sz w:val="24"/>
          <w:szCs w:val="24"/>
        </w:rPr>
        <w:t>са</w:t>
      </w:r>
      <w:r w:rsidR="00DF1F21" w:rsidRPr="00AF08E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F08E5">
        <w:rPr>
          <w:rFonts w:ascii="Times New Roman" w:eastAsia="Calibri" w:hAnsi="Times New Roman"/>
          <w:b/>
          <w:sz w:val="24"/>
          <w:szCs w:val="24"/>
        </w:rPr>
        <w:t>посебним</w:t>
      </w:r>
      <w:r w:rsidR="00DF1F21" w:rsidRPr="00AF08E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F08E5">
        <w:rPr>
          <w:rFonts w:ascii="Times New Roman" w:eastAsia="Calibri" w:hAnsi="Times New Roman"/>
          <w:b/>
          <w:sz w:val="24"/>
          <w:szCs w:val="24"/>
        </w:rPr>
        <w:t>освртом</w:t>
      </w:r>
      <w:r w:rsidR="00DF1F21" w:rsidRPr="00AF08E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F08E5">
        <w:rPr>
          <w:rFonts w:ascii="Times New Roman" w:eastAsia="Calibri" w:hAnsi="Times New Roman"/>
          <w:b/>
          <w:sz w:val="24"/>
          <w:szCs w:val="24"/>
        </w:rPr>
        <w:t>на</w:t>
      </w:r>
      <w:r w:rsidR="00DF1F21" w:rsidRPr="00AF08E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F08E5">
        <w:rPr>
          <w:rFonts w:ascii="Times New Roman" w:eastAsia="Calibri" w:hAnsi="Times New Roman"/>
          <w:b/>
          <w:sz w:val="24"/>
          <w:szCs w:val="24"/>
        </w:rPr>
        <w:t>пољопривреду у  регионима</w:t>
      </w:r>
      <w:r w:rsidR="00DF1F21" w:rsidRPr="00AF08E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F08E5">
        <w:rPr>
          <w:rFonts w:ascii="Times New Roman" w:eastAsia="Calibri" w:hAnsi="Times New Roman"/>
          <w:b/>
          <w:sz w:val="24"/>
          <w:szCs w:val="24"/>
        </w:rPr>
        <w:t>западне, централне и јужне</w:t>
      </w:r>
      <w:r w:rsidR="00DF1F21" w:rsidRPr="00AF08E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F08E5">
        <w:rPr>
          <w:rFonts w:ascii="Times New Roman" w:eastAsia="Calibri" w:hAnsi="Times New Roman"/>
          <w:b/>
          <w:sz w:val="24"/>
          <w:szCs w:val="24"/>
        </w:rPr>
        <w:t>Србије.</w:t>
      </w:r>
    </w:p>
    <w:p w:rsidR="002E583E" w:rsidRDefault="002E583E" w:rsidP="002E583E">
      <w:pPr>
        <w:ind w:firstLine="0"/>
        <w:rPr>
          <w:rFonts w:ascii="Times New Roman" w:eastAsia="Calibri" w:hAnsi="Times New Roman"/>
          <w:b/>
          <w:sz w:val="24"/>
          <w:szCs w:val="24"/>
        </w:rPr>
      </w:pPr>
    </w:p>
    <w:p w:rsidR="009200D6" w:rsidRDefault="00AF6A42" w:rsidP="00806EEF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уводним напоменама, Сабина Даздаревић, народни посл</w:t>
      </w:r>
      <w:r w:rsidR="004E54C9">
        <w:rPr>
          <w:rFonts w:ascii="Times New Roman" w:hAnsi="Times New Roman"/>
          <w:sz w:val="24"/>
          <w:szCs w:val="24"/>
        </w:rPr>
        <w:t xml:space="preserve">аник, је указала на проблем слабе </w:t>
      </w:r>
      <w:r>
        <w:rPr>
          <w:rFonts w:ascii="Times New Roman" w:hAnsi="Times New Roman"/>
          <w:sz w:val="24"/>
          <w:szCs w:val="24"/>
        </w:rPr>
        <w:t>организације пољопривредних произвођача,</w:t>
      </w:r>
      <w:r w:rsidR="004E54C9">
        <w:rPr>
          <w:rFonts w:ascii="Times New Roman" w:hAnsi="Times New Roman"/>
          <w:sz w:val="24"/>
          <w:szCs w:val="24"/>
        </w:rPr>
        <w:t xml:space="preserve"> непостојања задруга,</w:t>
      </w:r>
      <w:r>
        <w:rPr>
          <w:rFonts w:ascii="Times New Roman" w:hAnsi="Times New Roman"/>
          <w:sz w:val="24"/>
          <w:szCs w:val="24"/>
        </w:rPr>
        <w:t xml:space="preserve"> мала издва</w:t>
      </w:r>
      <w:r w:rsidR="004E54C9">
        <w:rPr>
          <w:rFonts w:ascii="Times New Roman" w:hAnsi="Times New Roman"/>
          <w:sz w:val="24"/>
          <w:szCs w:val="24"/>
        </w:rPr>
        <w:t>јања и</w:t>
      </w:r>
      <w:r w:rsidR="00AF08E5">
        <w:rPr>
          <w:rFonts w:ascii="Times New Roman" w:hAnsi="Times New Roman"/>
          <w:sz w:val="24"/>
          <w:szCs w:val="24"/>
        </w:rPr>
        <w:t>з буџета за пољопривреду и путн</w:t>
      </w:r>
      <w:r w:rsidR="00AF08E5"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</w:rPr>
        <w:t xml:space="preserve"> инфрас</w:t>
      </w:r>
      <w:r w:rsidR="004E54C9">
        <w:rPr>
          <w:rFonts w:ascii="Times New Roman" w:hAnsi="Times New Roman"/>
          <w:sz w:val="24"/>
          <w:szCs w:val="24"/>
        </w:rPr>
        <w:t>труктуре која  је у јако лошем ст</w:t>
      </w:r>
      <w:r w:rsidR="001A219B">
        <w:rPr>
          <w:rFonts w:ascii="Times New Roman" w:hAnsi="Times New Roman"/>
          <w:sz w:val="24"/>
          <w:szCs w:val="24"/>
        </w:rPr>
        <w:t>ању.  Т</w:t>
      </w:r>
      <w:r w:rsidR="004E54C9">
        <w:rPr>
          <w:rFonts w:ascii="Times New Roman" w:hAnsi="Times New Roman"/>
          <w:sz w:val="24"/>
          <w:szCs w:val="24"/>
        </w:rPr>
        <w:t>акође</w:t>
      </w:r>
      <w:r w:rsidR="001A219B">
        <w:rPr>
          <w:rFonts w:ascii="Times New Roman" w:hAnsi="Times New Roman"/>
          <w:sz w:val="24"/>
          <w:szCs w:val="24"/>
        </w:rPr>
        <w:t>,</w:t>
      </w:r>
      <w:r w:rsidR="00551889" w:rsidRPr="00AF08E5">
        <w:rPr>
          <w:rFonts w:ascii="Times New Roman" w:hAnsi="Times New Roman"/>
          <w:sz w:val="24"/>
          <w:szCs w:val="24"/>
        </w:rPr>
        <w:t xml:space="preserve"> </w:t>
      </w:r>
      <w:r w:rsidR="001A219B">
        <w:rPr>
          <w:rFonts w:ascii="Times New Roman" w:hAnsi="Times New Roman"/>
          <w:sz w:val="24"/>
          <w:szCs w:val="24"/>
        </w:rPr>
        <w:t xml:space="preserve">изнела је и предлог </w:t>
      </w:r>
      <w:r>
        <w:rPr>
          <w:rFonts w:ascii="Times New Roman" w:hAnsi="Times New Roman"/>
          <w:sz w:val="24"/>
          <w:szCs w:val="24"/>
        </w:rPr>
        <w:t>да се побољша стру</w:t>
      </w:r>
      <w:r w:rsidR="004E54C9">
        <w:rPr>
          <w:rFonts w:ascii="Times New Roman" w:hAnsi="Times New Roman"/>
          <w:sz w:val="24"/>
          <w:szCs w:val="24"/>
        </w:rPr>
        <w:t>чна саветодавна служба у Новом П</w:t>
      </w:r>
      <w:r>
        <w:rPr>
          <w:rFonts w:ascii="Times New Roman" w:hAnsi="Times New Roman"/>
          <w:sz w:val="24"/>
          <w:szCs w:val="24"/>
        </w:rPr>
        <w:t>азару</w:t>
      </w:r>
      <w:r w:rsidR="004E54C9">
        <w:rPr>
          <w:rFonts w:ascii="Times New Roman" w:hAnsi="Times New Roman"/>
          <w:sz w:val="24"/>
          <w:szCs w:val="24"/>
        </w:rPr>
        <w:t xml:space="preserve">. </w:t>
      </w:r>
    </w:p>
    <w:p w:rsidR="001A219B" w:rsidRDefault="001A219B" w:rsidP="00C80AA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Народни посланик, Велимир Станојевић, је истакао, да је неопходно усвојити З</w:t>
      </w:r>
      <w:r w:rsidRPr="001A219B">
        <w:rPr>
          <w:rFonts w:ascii="Times New Roman" w:hAnsi="Times New Roman"/>
          <w:sz w:val="24"/>
          <w:szCs w:val="24"/>
        </w:rPr>
        <w:t>акон о реониз</w:t>
      </w:r>
      <w:r>
        <w:rPr>
          <w:rFonts w:ascii="Times New Roman" w:hAnsi="Times New Roman"/>
          <w:sz w:val="24"/>
          <w:szCs w:val="24"/>
        </w:rPr>
        <w:t xml:space="preserve">ацији  пољопривреднe производњe и повећати </w:t>
      </w:r>
      <w:r w:rsidRPr="001A219B">
        <w:rPr>
          <w:rFonts w:ascii="Times New Roman" w:hAnsi="Times New Roman"/>
          <w:sz w:val="24"/>
          <w:szCs w:val="24"/>
        </w:rPr>
        <w:t>подстицаје и заштиту произвођач</w:t>
      </w:r>
      <w:r w:rsidR="00C80AAE">
        <w:rPr>
          <w:rFonts w:ascii="Times New Roman" w:hAnsi="Times New Roman"/>
          <w:sz w:val="24"/>
          <w:szCs w:val="24"/>
        </w:rPr>
        <w:t>а, пре свега јагодичастог воћа. По његовим речима</w:t>
      </w:r>
      <w:r w:rsidRPr="001A219B">
        <w:rPr>
          <w:rFonts w:ascii="Times New Roman" w:hAnsi="Times New Roman"/>
          <w:sz w:val="24"/>
          <w:szCs w:val="24"/>
        </w:rPr>
        <w:t>, мора се унапредити технологија гајења</w:t>
      </w:r>
      <w:r w:rsidR="00AC7810">
        <w:rPr>
          <w:rFonts w:ascii="Times New Roman" w:hAnsi="Times New Roman"/>
          <w:sz w:val="24"/>
          <w:szCs w:val="24"/>
        </w:rPr>
        <w:t xml:space="preserve"> воћа, а затим </w:t>
      </w:r>
      <w:r>
        <w:rPr>
          <w:rFonts w:ascii="Times New Roman" w:hAnsi="Times New Roman"/>
          <w:sz w:val="24"/>
          <w:szCs w:val="24"/>
        </w:rPr>
        <w:t>навео пример гајења</w:t>
      </w:r>
      <w:r w:rsidR="00A32DEA">
        <w:rPr>
          <w:rFonts w:ascii="Times New Roman" w:hAnsi="Times New Roman"/>
          <w:sz w:val="24"/>
          <w:szCs w:val="24"/>
        </w:rPr>
        <w:t xml:space="preserve"> сорти малине,</w:t>
      </w:r>
      <w:r>
        <w:rPr>
          <w:rFonts w:ascii="Times New Roman" w:hAnsi="Times New Roman"/>
          <w:sz w:val="24"/>
          <w:szCs w:val="24"/>
        </w:rPr>
        <w:t xml:space="preserve"> позни</w:t>
      </w:r>
      <w:r w:rsidR="00A32DEA">
        <w:rPr>
          <w:rFonts w:ascii="Times New Roman" w:hAnsi="Times New Roman"/>
          <w:sz w:val="24"/>
          <w:szCs w:val="24"/>
        </w:rPr>
        <w:t>јег времена зрења. Такође, М</w:t>
      </w:r>
      <w:r w:rsidR="00C80AAE">
        <w:rPr>
          <w:rFonts w:ascii="Times New Roman" w:hAnsi="Times New Roman"/>
          <w:sz w:val="24"/>
          <w:szCs w:val="24"/>
        </w:rPr>
        <w:t>инистарство</w:t>
      </w:r>
      <w:r w:rsidR="00A32DEA">
        <w:rPr>
          <w:rFonts w:ascii="Times New Roman" w:hAnsi="Times New Roman"/>
          <w:sz w:val="24"/>
          <w:szCs w:val="24"/>
        </w:rPr>
        <w:t xml:space="preserve"> пољопривреде треба </w:t>
      </w:r>
      <w:r w:rsidR="00C80AAE">
        <w:rPr>
          <w:rFonts w:ascii="Times New Roman" w:hAnsi="Times New Roman"/>
          <w:sz w:val="24"/>
          <w:szCs w:val="24"/>
        </w:rPr>
        <w:t>више</w:t>
      </w:r>
      <w:r w:rsidR="00A32DEA">
        <w:rPr>
          <w:rFonts w:ascii="Times New Roman" w:hAnsi="Times New Roman"/>
          <w:sz w:val="24"/>
          <w:szCs w:val="24"/>
        </w:rPr>
        <w:t xml:space="preserve"> да</w:t>
      </w:r>
      <w:r w:rsidR="00C80AAE">
        <w:rPr>
          <w:rFonts w:ascii="Times New Roman" w:hAnsi="Times New Roman"/>
          <w:sz w:val="24"/>
          <w:szCs w:val="24"/>
        </w:rPr>
        <w:t xml:space="preserve"> улаже у </w:t>
      </w:r>
      <w:r w:rsidRPr="001A219B">
        <w:rPr>
          <w:rFonts w:ascii="Times New Roman" w:hAnsi="Times New Roman"/>
          <w:sz w:val="24"/>
          <w:szCs w:val="24"/>
        </w:rPr>
        <w:t>објекте и инфраструктуру на селу.</w:t>
      </w:r>
    </w:p>
    <w:p w:rsidR="001F0A71" w:rsidRDefault="001F0A71" w:rsidP="00AC781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Маријан Ристичевић, председник Одбора,</w:t>
      </w:r>
      <w:r w:rsidR="00083D5F">
        <w:rPr>
          <w:rFonts w:ascii="Times New Roman" w:hAnsi="Times New Roman"/>
          <w:sz w:val="24"/>
          <w:szCs w:val="24"/>
        </w:rPr>
        <w:t xml:space="preserve"> истакао </w:t>
      </w:r>
      <w:r>
        <w:rPr>
          <w:rFonts w:ascii="Times New Roman" w:hAnsi="Times New Roman"/>
          <w:sz w:val="24"/>
          <w:szCs w:val="24"/>
        </w:rPr>
        <w:t>је</w:t>
      </w:r>
      <w:r w:rsidR="00083D5F">
        <w:rPr>
          <w:rFonts w:ascii="Times New Roman" w:hAnsi="Times New Roman"/>
          <w:sz w:val="24"/>
          <w:szCs w:val="24"/>
        </w:rPr>
        <w:t xml:space="preserve">, да је наш пољопривредни систем разорен и да </w:t>
      </w:r>
      <w:r w:rsidRPr="001F0A71">
        <w:rPr>
          <w:rFonts w:ascii="Times New Roman" w:hAnsi="Times New Roman"/>
          <w:sz w:val="24"/>
          <w:szCs w:val="24"/>
        </w:rPr>
        <w:t>су потребни не месеци и године, већ деценије,</w:t>
      </w:r>
      <w:r w:rsidR="00083D5F">
        <w:rPr>
          <w:rFonts w:ascii="Times New Roman" w:hAnsi="Times New Roman"/>
          <w:sz w:val="24"/>
          <w:szCs w:val="24"/>
        </w:rPr>
        <w:t xml:space="preserve"> да би се он опоравио. По његовим речима, б</w:t>
      </w:r>
      <w:r w:rsidRPr="001F0A71">
        <w:rPr>
          <w:rFonts w:ascii="Times New Roman" w:hAnsi="Times New Roman"/>
          <w:sz w:val="24"/>
          <w:szCs w:val="24"/>
        </w:rPr>
        <w:t>огатство и моћ једне земље се мери количином хране коју</w:t>
      </w:r>
      <w:r w:rsidR="00083D5F">
        <w:rPr>
          <w:rFonts w:ascii="Times New Roman" w:hAnsi="Times New Roman"/>
          <w:sz w:val="24"/>
          <w:szCs w:val="24"/>
        </w:rPr>
        <w:t xml:space="preserve"> она</w:t>
      </w:r>
      <w:r w:rsidR="005C0A12">
        <w:rPr>
          <w:rFonts w:ascii="Times New Roman" w:hAnsi="Times New Roman"/>
          <w:sz w:val="24"/>
          <w:szCs w:val="24"/>
        </w:rPr>
        <w:t xml:space="preserve"> може да произведе, као и </w:t>
      </w:r>
      <w:r w:rsidRPr="001F0A71">
        <w:rPr>
          <w:rFonts w:ascii="Times New Roman" w:hAnsi="Times New Roman"/>
          <w:sz w:val="24"/>
          <w:szCs w:val="24"/>
        </w:rPr>
        <w:t>квалитет</w:t>
      </w:r>
      <w:r w:rsidR="00083D5F">
        <w:rPr>
          <w:rFonts w:ascii="Times New Roman" w:hAnsi="Times New Roman"/>
          <w:sz w:val="24"/>
          <w:szCs w:val="24"/>
        </w:rPr>
        <w:t>ом ваздуха и воде.</w:t>
      </w:r>
      <w:r w:rsidR="005C0A12">
        <w:rPr>
          <w:rFonts w:ascii="Times New Roman" w:hAnsi="Times New Roman"/>
          <w:sz w:val="24"/>
          <w:szCs w:val="24"/>
        </w:rPr>
        <w:t xml:space="preserve"> У</w:t>
      </w:r>
      <w:r w:rsidRPr="001F0A71">
        <w:rPr>
          <w:rFonts w:ascii="Times New Roman" w:hAnsi="Times New Roman"/>
          <w:sz w:val="24"/>
          <w:szCs w:val="24"/>
        </w:rPr>
        <w:t xml:space="preserve"> Србији има 3,4 милиона х</w:t>
      </w:r>
      <w:r w:rsidR="005C0A12">
        <w:rPr>
          <w:rFonts w:ascii="Times New Roman" w:hAnsi="Times New Roman"/>
          <w:sz w:val="24"/>
          <w:szCs w:val="24"/>
        </w:rPr>
        <w:t>ектара обрадивих пољопривредних површина, 400.</w:t>
      </w:r>
      <w:r w:rsidRPr="001F0A71">
        <w:rPr>
          <w:rFonts w:ascii="Times New Roman" w:hAnsi="Times New Roman"/>
          <w:sz w:val="24"/>
          <w:szCs w:val="24"/>
        </w:rPr>
        <w:t>000 хектара необрадивих, док је под пашњацима између 700 и 800 хиљада хектара.</w:t>
      </w:r>
      <w:r w:rsidR="00131C4F">
        <w:rPr>
          <w:rFonts w:ascii="Times New Roman" w:hAnsi="Times New Roman"/>
          <w:sz w:val="24"/>
          <w:szCs w:val="24"/>
        </w:rPr>
        <w:t xml:space="preserve"> Годишњи и</w:t>
      </w:r>
      <w:r w:rsidR="005C0A12">
        <w:rPr>
          <w:rFonts w:ascii="Times New Roman" w:hAnsi="Times New Roman"/>
          <w:sz w:val="24"/>
          <w:szCs w:val="24"/>
        </w:rPr>
        <w:t>звоз пољопривредних производа</w:t>
      </w:r>
      <w:r w:rsidR="00131C4F">
        <w:rPr>
          <w:rFonts w:ascii="Times New Roman" w:hAnsi="Times New Roman"/>
          <w:sz w:val="24"/>
          <w:szCs w:val="24"/>
        </w:rPr>
        <w:t xml:space="preserve"> износи око </w:t>
      </w:r>
      <w:r w:rsidRPr="001F0A71">
        <w:rPr>
          <w:rFonts w:ascii="Times New Roman" w:hAnsi="Times New Roman"/>
          <w:sz w:val="24"/>
          <w:szCs w:val="24"/>
        </w:rPr>
        <w:t>две милијарде евра,</w:t>
      </w:r>
      <w:r w:rsidR="00131C4F">
        <w:rPr>
          <w:rFonts w:ascii="Times New Roman" w:hAnsi="Times New Roman"/>
          <w:sz w:val="24"/>
          <w:szCs w:val="24"/>
        </w:rPr>
        <w:t xml:space="preserve"> са плановима да буде знатно већи у наредном периоду.</w:t>
      </w:r>
      <w:r w:rsidR="008B2C69">
        <w:rPr>
          <w:rFonts w:ascii="Times New Roman" w:hAnsi="Times New Roman"/>
          <w:sz w:val="24"/>
          <w:szCs w:val="24"/>
        </w:rPr>
        <w:t xml:space="preserve">  Проблеми који прате наше село су и низак наталитет и </w:t>
      </w:r>
      <w:r w:rsidR="005C0A12">
        <w:rPr>
          <w:rFonts w:ascii="Times New Roman" w:hAnsi="Times New Roman"/>
          <w:sz w:val="24"/>
          <w:szCs w:val="24"/>
        </w:rPr>
        <w:t>просечна старост</w:t>
      </w:r>
      <w:r w:rsidR="008B2C69">
        <w:rPr>
          <w:rFonts w:ascii="Times New Roman" w:hAnsi="Times New Roman"/>
          <w:sz w:val="24"/>
          <w:szCs w:val="24"/>
        </w:rPr>
        <w:t xml:space="preserve"> сеоског становништва која износи </w:t>
      </w:r>
      <w:r w:rsidR="005C0A12">
        <w:rPr>
          <w:rFonts w:ascii="Times New Roman" w:hAnsi="Times New Roman"/>
          <w:sz w:val="24"/>
          <w:szCs w:val="24"/>
        </w:rPr>
        <w:t>59</w:t>
      </w:r>
      <w:r w:rsidRPr="001F0A71">
        <w:rPr>
          <w:rFonts w:ascii="Times New Roman" w:hAnsi="Times New Roman"/>
          <w:sz w:val="24"/>
          <w:szCs w:val="24"/>
        </w:rPr>
        <w:t xml:space="preserve"> година.</w:t>
      </w:r>
    </w:p>
    <w:p w:rsidR="001F0A71" w:rsidRDefault="0011630A" w:rsidP="001F0A7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Атила Јухас, државни секретар, је истакао да рурални развој треба да се заснива на малом пољопривредном произвођачу.</w:t>
      </w:r>
      <w:r w:rsidR="00151642">
        <w:rPr>
          <w:rFonts w:ascii="Times New Roman" w:hAnsi="Times New Roman"/>
          <w:sz w:val="24"/>
          <w:szCs w:val="24"/>
        </w:rPr>
        <w:t xml:space="preserve"> Такође, упознао је чланове Одбора са планом Министарства да се Управа за аграрна плаћања ускоро пресели из Шапца за Београд.</w:t>
      </w:r>
    </w:p>
    <w:p w:rsidR="00151642" w:rsidRDefault="003F2397" w:rsidP="00151642">
      <w:pPr>
        <w:ind w:firstLine="720"/>
        <w:rPr>
          <w:rFonts w:ascii="Times New Roman" w:hAnsi="Times New Roman"/>
          <w:sz w:val="24"/>
          <w:szCs w:val="24"/>
        </w:rPr>
      </w:pPr>
      <w:r w:rsidRPr="003F2397">
        <w:rPr>
          <w:rFonts w:ascii="Times New Roman" w:hAnsi="Times New Roman"/>
          <w:sz w:val="24"/>
          <w:szCs w:val="24"/>
        </w:rPr>
        <w:t>Гости седнице Одбора за пољопривреду, шумарство и водопр</w:t>
      </w:r>
      <w:r>
        <w:rPr>
          <w:rFonts w:ascii="Times New Roman" w:hAnsi="Times New Roman"/>
          <w:sz w:val="24"/>
          <w:szCs w:val="24"/>
        </w:rPr>
        <w:t>ивреду били су Димитрије Пауновић, председник Општине Нова Варош,</w:t>
      </w:r>
      <w:r w:rsidR="00723D0A" w:rsidRPr="00AF08E5">
        <w:rPr>
          <w:rFonts w:ascii="Times New Roman" w:hAnsi="Times New Roman"/>
          <w:sz w:val="24"/>
          <w:szCs w:val="24"/>
        </w:rPr>
        <w:t xml:space="preserve"> </w:t>
      </w:r>
      <w:r w:rsidR="00821289" w:rsidRPr="00821289">
        <w:rPr>
          <w:rFonts w:ascii="Times New Roman" w:hAnsi="Times New Roman"/>
          <w:sz w:val="24"/>
          <w:szCs w:val="24"/>
        </w:rPr>
        <w:t>Милан Радојичић, Одбор за пољопривреду Општине Ариље</w:t>
      </w:r>
      <w:r w:rsidR="0082128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Есад Хоџић, директор регионалног центра за развој пољопривреде из Сјенице</w:t>
      </w:r>
      <w:r w:rsidR="00821289">
        <w:rPr>
          <w:rFonts w:ascii="Times New Roman" w:hAnsi="Times New Roman"/>
          <w:sz w:val="24"/>
          <w:szCs w:val="24"/>
        </w:rPr>
        <w:t>, представници удружења Виламет:</w:t>
      </w:r>
      <w:r>
        <w:rPr>
          <w:rFonts w:ascii="Times New Roman" w:hAnsi="Times New Roman"/>
          <w:sz w:val="24"/>
          <w:szCs w:val="24"/>
        </w:rPr>
        <w:t xml:space="preserve"> Миодраг Богдановић, председник удружења из Ивањице, Драган Богдановић, председник удружења из Ариља,</w:t>
      </w:r>
      <w:r w:rsidR="001F0A71">
        <w:rPr>
          <w:rFonts w:ascii="Times New Roman" w:hAnsi="Times New Roman"/>
          <w:sz w:val="24"/>
          <w:szCs w:val="24"/>
        </w:rPr>
        <w:t xml:space="preserve"> Стојан Оцоколић, Војо Тошевић, Радослав Драшковић, Мирослав Стевановић, пољопривредници, </w:t>
      </w:r>
      <w:r w:rsidRPr="003F2397">
        <w:rPr>
          <w:rFonts w:ascii="Times New Roman" w:hAnsi="Times New Roman"/>
          <w:sz w:val="24"/>
          <w:szCs w:val="24"/>
        </w:rPr>
        <w:t>који су члановима Одбора директно изложили проблеме са терена.</w:t>
      </w:r>
    </w:p>
    <w:p w:rsidR="00AC7810" w:rsidRDefault="0082056F" w:rsidP="00151642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Чланови Одбора су</w:t>
      </w:r>
      <w:r w:rsidR="004973A2">
        <w:rPr>
          <w:rFonts w:ascii="Times New Roman" w:hAnsi="Times New Roman"/>
          <w:sz w:val="24"/>
          <w:szCs w:val="24"/>
        </w:rPr>
        <w:t xml:space="preserve"> после дискусије</w:t>
      </w:r>
      <w:r w:rsidR="00577B85">
        <w:rPr>
          <w:rFonts w:ascii="Times New Roman" w:hAnsi="Times New Roman"/>
          <w:sz w:val="24"/>
          <w:szCs w:val="24"/>
        </w:rPr>
        <w:t xml:space="preserve"> о стању</w:t>
      </w:r>
      <w:r w:rsidR="00577B85" w:rsidRPr="00577B85">
        <w:rPr>
          <w:rFonts w:ascii="Times New Roman" w:hAnsi="Times New Roman"/>
          <w:sz w:val="24"/>
          <w:szCs w:val="24"/>
        </w:rPr>
        <w:t xml:space="preserve"> у пољопривреди са посебним освртом на пољопривреду у  регионима западне, централне и јужне Србије.</w:t>
      </w:r>
      <w:r w:rsidR="004973A2">
        <w:rPr>
          <w:rFonts w:ascii="Times New Roman" w:hAnsi="Times New Roman"/>
          <w:sz w:val="24"/>
          <w:szCs w:val="24"/>
        </w:rPr>
        <w:t>, а</w:t>
      </w:r>
      <w:r>
        <w:rPr>
          <w:rFonts w:ascii="Times New Roman" w:hAnsi="Times New Roman"/>
          <w:sz w:val="24"/>
          <w:szCs w:val="24"/>
        </w:rPr>
        <w:t xml:space="preserve"> на основу </w:t>
      </w:r>
      <w:r w:rsidR="004973A2" w:rsidRPr="004973A2">
        <w:rPr>
          <w:rFonts w:ascii="Times New Roman" w:hAnsi="Times New Roman"/>
          <w:sz w:val="24"/>
          <w:szCs w:val="24"/>
        </w:rPr>
        <w:t>чла</w:t>
      </w:r>
      <w:r w:rsidR="004973A2">
        <w:rPr>
          <w:rFonts w:ascii="Times New Roman" w:hAnsi="Times New Roman"/>
          <w:sz w:val="24"/>
          <w:szCs w:val="24"/>
        </w:rPr>
        <w:t>на 56. став 1, алинеја 3</w:t>
      </w:r>
      <w:r w:rsidR="00577B85">
        <w:rPr>
          <w:rFonts w:ascii="Times New Roman" w:hAnsi="Times New Roman"/>
          <w:sz w:val="24"/>
          <w:szCs w:val="24"/>
        </w:rPr>
        <w:t>,</w:t>
      </w:r>
      <w:r w:rsidR="004973A2">
        <w:rPr>
          <w:rFonts w:ascii="Times New Roman" w:hAnsi="Times New Roman"/>
          <w:sz w:val="24"/>
          <w:szCs w:val="24"/>
        </w:rPr>
        <w:t xml:space="preserve"> донели следећи:</w:t>
      </w:r>
    </w:p>
    <w:p w:rsidR="00577B85" w:rsidRDefault="00577B85" w:rsidP="00151642">
      <w:pPr>
        <w:ind w:firstLine="720"/>
        <w:rPr>
          <w:rFonts w:ascii="Times New Roman" w:hAnsi="Times New Roman"/>
          <w:sz w:val="24"/>
          <w:szCs w:val="24"/>
        </w:rPr>
      </w:pPr>
    </w:p>
    <w:p w:rsidR="00577B85" w:rsidRPr="00577B85" w:rsidRDefault="00DF1F21" w:rsidP="00577B85">
      <w:pPr>
        <w:ind w:firstLine="720"/>
        <w:rPr>
          <w:rFonts w:ascii="Times New Roman" w:hAnsi="Times New Roman"/>
          <w:sz w:val="24"/>
          <w:szCs w:val="24"/>
        </w:rPr>
      </w:pPr>
      <w:r w:rsidRPr="00AF08E5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577B85" w:rsidRPr="00577B85">
        <w:rPr>
          <w:rFonts w:ascii="Times New Roman" w:hAnsi="Times New Roman"/>
          <w:sz w:val="24"/>
          <w:szCs w:val="24"/>
        </w:rPr>
        <w:t>З А К Љ У Ч А К</w:t>
      </w:r>
    </w:p>
    <w:p w:rsidR="00577B85" w:rsidRDefault="00577B85" w:rsidP="00577B85">
      <w:pPr>
        <w:ind w:firstLine="720"/>
        <w:rPr>
          <w:rFonts w:ascii="Times New Roman" w:hAnsi="Times New Roman"/>
          <w:sz w:val="24"/>
          <w:szCs w:val="24"/>
        </w:rPr>
      </w:pPr>
    </w:p>
    <w:p w:rsidR="00577B85" w:rsidRDefault="00DF1F21" w:rsidP="00577B85">
      <w:pPr>
        <w:ind w:firstLine="720"/>
        <w:rPr>
          <w:rFonts w:ascii="Times New Roman" w:hAnsi="Times New Roman"/>
          <w:sz w:val="24"/>
          <w:szCs w:val="24"/>
        </w:rPr>
      </w:pPr>
      <w:r w:rsidRPr="00AF08E5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577B85" w:rsidRPr="00577B85">
        <w:rPr>
          <w:rFonts w:ascii="Times New Roman" w:hAnsi="Times New Roman"/>
          <w:sz w:val="24"/>
          <w:szCs w:val="24"/>
        </w:rPr>
        <w:t>I</w:t>
      </w:r>
    </w:p>
    <w:p w:rsidR="00577B85" w:rsidRPr="00577B85" w:rsidRDefault="00577B85" w:rsidP="00577B85">
      <w:pPr>
        <w:ind w:firstLine="720"/>
        <w:rPr>
          <w:rFonts w:ascii="Times New Roman" w:hAnsi="Times New Roman"/>
          <w:sz w:val="24"/>
          <w:szCs w:val="24"/>
        </w:rPr>
      </w:pPr>
    </w:p>
    <w:p w:rsidR="00577B85" w:rsidRPr="00577B85" w:rsidRDefault="00577B85" w:rsidP="00577B8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1.Одбор предлаже, имајући</w:t>
      </w:r>
      <w:r w:rsidRPr="00577B85">
        <w:rPr>
          <w:rFonts w:ascii="Times New Roman" w:hAnsi="Times New Roman"/>
          <w:sz w:val="24"/>
          <w:szCs w:val="24"/>
        </w:rPr>
        <w:t xml:space="preserve"> у виду да се одузете шуме не враћају претходним власницима, да Министарство пољопривреде и заштите животне средине посвети посебну пажњу шумама и питању реституција истих и да с тим у вези иницира евентуалне измене закона и  разговоре са Агенцијом за реституцију.</w:t>
      </w:r>
    </w:p>
    <w:p w:rsidR="00577B85" w:rsidRPr="00577B85" w:rsidRDefault="00577B85" w:rsidP="00577B8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Pr="00577B85">
        <w:rPr>
          <w:rFonts w:ascii="Times New Roman" w:hAnsi="Times New Roman"/>
          <w:sz w:val="24"/>
          <w:szCs w:val="24"/>
        </w:rPr>
        <w:t>Одбор предлаже да се изврше кадровске промене у Управа за ветерину подсећајући на нерешено питање класичне куге свиња и немогућности извоза свињског меса преко земаља ЕУ у Русију и друге проблеме везане за Управу.</w:t>
      </w:r>
    </w:p>
    <w:p w:rsidR="00577B85" w:rsidRPr="00577B85" w:rsidRDefault="00577B85" w:rsidP="00577B85">
      <w:pPr>
        <w:ind w:firstLine="720"/>
        <w:rPr>
          <w:rFonts w:ascii="Times New Roman" w:hAnsi="Times New Roman"/>
          <w:sz w:val="24"/>
          <w:szCs w:val="24"/>
        </w:rPr>
      </w:pPr>
      <w:r w:rsidRPr="00577B85">
        <w:rPr>
          <w:rFonts w:ascii="Times New Roman" w:hAnsi="Times New Roman"/>
          <w:sz w:val="24"/>
          <w:szCs w:val="24"/>
        </w:rPr>
        <w:t>Одбор предлаже да Управа за ветерину приликом матичења, односно одјаве одређеног грла поведе посебну пажњу на лакшу одјаву и пријаву у бази података. Такође предлаже да се у Програм мера не уврштавају кафилерије, а посебно не појединачно, због индиција да у Управи за ветерину одређене особе обављају приватне послове са  приватним предузећем Енерго Зелена. Одбор сматра да су кафилериje комерцијална привредна друштва и да се не ради о јавним установама које се старају о заштити здравља животиња.</w:t>
      </w:r>
    </w:p>
    <w:p w:rsidR="00577B85" w:rsidRPr="00577B85" w:rsidRDefault="00577B85" w:rsidP="00577B8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77B85">
        <w:rPr>
          <w:rFonts w:ascii="Times New Roman" w:hAnsi="Times New Roman"/>
          <w:sz w:val="24"/>
          <w:szCs w:val="24"/>
        </w:rPr>
        <w:t>Одбор препоручује Влади Републике Србије да у наредном периоду максимално подржи пољопривредну производњу и подигне прерађивачке и складишне капацитете у Србији. Одбор препоручује да се акценат стави на воћарство, повртарсво и сточарство и прераду што ближе месту производње, уз већу подршку задругама и удружењима пољопривредника у предфинансирању и финансирању пројеката у циљу коришћења предприступних фондова из ЕУ.</w:t>
      </w:r>
    </w:p>
    <w:p w:rsidR="00577B85" w:rsidRPr="00577B85" w:rsidRDefault="00577B85" w:rsidP="00577B8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577B85">
        <w:rPr>
          <w:rFonts w:ascii="Times New Roman" w:hAnsi="Times New Roman"/>
          <w:sz w:val="24"/>
          <w:szCs w:val="24"/>
        </w:rPr>
        <w:t>Одбор препоручује да Република Србија у оквиру програма руралног развоја поведе рачуна о производњи малина предлажући да субвенције буду на већем нивоу, да се њима стимулишу прерада, паковање и складиштење. Влади се препоручује да максимално подржи производњу малина, односно складиштење и прераду, где би ,уз финасијску помоћ државе и ЕУ предприступних фондова, постигли да власници складишних и прерађивачких капацитета буду сами произвођачи.</w:t>
      </w:r>
    </w:p>
    <w:p w:rsidR="00577B85" w:rsidRPr="00577B85" w:rsidRDefault="00577B85" w:rsidP="00577B8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577B85">
        <w:rPr>
          <w:rFonts w:ascii="Times New Roman" w:hAnsi="Times New Roman"/>
          <w:sz w:val="24"/>
          <w:szCs w:val="24"/>
        </w:rPr>
        <w:t>Одбор препоручује се приликом експропријације пољопривредног земљишта ради изградње инфраструктуре поведе рачуна о тржишној и праведној надокнади за земљу која се одузима ради изградње ифраструктуре.</w:t>
      </w:r>
    </w:p>
    <w:p w:rsidR="00577B85" w:rsidRPr="00577B85" w:rsidRDefault="00577B85" w:rsidP="00577B8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577B85">
        <w:rPr>
          <w:rFonts w:ascii="Times New Roman" w:hAnsi="Times New Roman"/>
          <w:sz w:val="24"/>
          <w:szCs w:val="24"/>
        </w:rPr>
        <w:t>Одбор предлаже да се изврше кадровске промене и поп</w:t>
      </w:r>
      <w:r w:rsidR="00723D0A">
        <w:rPr>
          <w:rFonts w:ascii="Times New Roman" w:hAnsi="Times New Roman"/>
          <w:sz w:val="24"/>
          <w:szCs w:val="24"/>
        </w:rPr>
        <w:t>уне у Управи за аграрна плаћања</w:t>
      </w:r>
      <w:r w:rsidRPr="00577B85">
        <w:rPr>
          <w:rFonts w:ascii="Times New Roman" w:hAnsi="Times New Roman"/>
          <w:sz w:val="24"/>
          <w:szCs w:val="24"/>
        </w:rPr>
        <w:t>. Одбор подсећа да се Република Србија  још увек није акредитовала за предприступна средства ЕУ због чега  губи значајна средства.</w:t>
      </w:r>
    </w:p>
    <w:p w:rsidR="00577B85" w:rsidRPr="00577B85" w:rsidRDefault="00577B85" w:rsidP="00577B8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577B85">
        <w:rPr>
          <w:rFonts w:ascii="Times New Roman" w:hAnsi="Times New Roman"/>
          <w:sz w:val="24"/>
          <w:szCs w:val="24"/>
        </w:rPr>
        <w:t>Одбор изражава захвалност пољопривредним произвођачима у регионима западне, централне и јужне Србије, имајући у виду чињеницу да се такмиче са конкуренцијом на регионалном, европском и светском нивоу,у смислу недовољних подстицаја у пољопривреди.</w:t>
      </w:r>
    </w:p>
    <w:p w:rsidR="00577B85" w:rsidRPr="00577B85" w:rsidRDefault="00577B85" w:rsidP="00577B8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577B85">
        <w:rPr>
          <w:rFonts w:ascii="Times New Roman" w:hAnsi="Times New Roman"/>
          <w:sz w:val="24"/>
          <w:szCs w:val="24"/>
        </w:rPr>
        <w:t>Одбор препоручује Влади  да благовремено посвети пажњу противградној заштити, и да Министарство пољопривреде и заштите животне средине, уколико дозволе могућности, пронађе средства за техничку заштиту протвградним мрежама изнад воћњака и засада.</w:t>
      </w:r>
    </w:p>
    <w:p w:rsidR="00577B85" w:rsidRPr="00577B85" w:rsidRDefault="00577B85" w:rsidP="00577B8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577B85">
        <w:rPr>
          <w:rFonts w:ascii="Times New Roman" w:hAnsi="Times New Roman"/>
          <w:sz w:val="24"/>
          <w:szCs w:val="24"/>
        </w:rPr>
        <w:t>Одбор предлаже да се преиспита приватизација хладњаче у Приликама, општина Ивањица. Такође је потребно испитати превару и неисплаћивање рода малине за 2010. годину из поменуте хладњаче.</w:t>
      </w:r>
    </w:p>
    <w:p w:rsidR="00577B85" w:rsidRPr="00577B85" w:rsidRDefault="00577B85" w:rsidP="00577B8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577B85">
        <w:rPr>
          <w:rFonts w:ascii="Times New Roman" w:hAnsi="Times New Roman"/>
          <w:sz w:val="24"/>
          <w:szCs w:val="24"/>
        </w:rPr>
        <w:t>Одбор предлаже да Министарство пољопривреде помогне Регионални центар за развој пољопривреде у Сјеници.</w:t>
      </w:r>
    </w:p>
    <w:p w:rsidR="004973A2" w:rsidRPr="00AF6A42" w:rsidRDefault="00577B85" w:rsidP="00577B8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577B85">
        <w:rPr>
          <w:rFonts w:ascii="Times New Roman" w:hAnsi="Times New Roman"/>
          <w:sz w:val="24"/>
          <w:szCs w:val="24"/>
        </w:rPr>
        <w:t>Одбор подржава сваког пољопривредника појединачно или кроз конзорцијум да учествује у приватизацији пољопривредних и прерађивачких предузећа у скла</w:t>
      </w:r>
      <w:r>
        <w:rPr>
          <w:rFonts w:ascii="Times New Roman" w:hAnsi="Times New Roman"/>
          <w:sz w:val="24"/>
          <w:szCs w:val="24"/>
        </w:rPr>
        <w:t xml:space="preserve">ду са њиховим могућностима. </w:t>
      </w:r>
    </w:p>
    <w:p w:rsidR="009200D6" w:rsidRPr="00151642" w:rsidRDefault="00151642" w:rsidP="00151642">
      <w:pPr>
        <w:ind w:firstLine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</w:p>
    <w:p w:rsidR="009200D6" w:rsidRDefault="009200D6" w:rsidP="00577B8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 дискусији с</w:t>
      </w:r>
      <w:r w:rsidR="00806EEF">
        <w:rPr>
          <w:rFonts w:ascii="Times New Roman" w:hAnsi="Times New Roman"/>
          <w:sz w:val="24"/>
          <w:szCs w:val="24"/>
        </w:rPr>
        <w:t>у учествовали народни посланици</w:t>
      </w:r>
      <w:r w:rsidR="00577B85">
        <w:rPr>
          <w:rFonts w:ascii="Times New Roman" w:hAnsi="Times New Roman"/>
          <w:sz w:val="24"/>
          <w:szCs w:val="24"/>
        </w:rPr>
        <w:t xml:space="preserve"> Маријан Ристичевић, Сабина Даздаревић, </w:t>
      </w:r>
      <w:r w:rsidR="003538BA">
        <w:rPr>
          <w:rFonts w:ascii="Times New Roman" w:hAnsi="Times New Roman"/>
          <w:sz w:val="24"/>
          <w:szCs w:val="24"/>
        </w:rPr>
        <w:t xml:space="preserve">Велимир Станојевић, Милија Милетић, Верољуб Матић, Владан Милошевић, </w:t>
      </w:r>
    </w:p>
    <w:p w:rsidR="003538BA" w:rsidRDefault="003538BA" w:rsidP="00577B85">
      <w:pPr>
        <w:ind w:firstLine="720"/>
        <w:rPr>
          <w:rFonts w:ascii="Times New Roman" w:hAnsi="Times New Roman"/>
          <w:sz w:val="24"/>
          <w:szCs w:val="24"/>
        </w:rPr>
      </w:pPr>
    </w:p>
    <w:p w:rsidR="003538BA" w:rsidRDefault="003538BA" w:rsidP="00577B85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Трећа тачка дневног реда – </w:t>
      </w:r>
      <w:r w:rsidRPr="003538BA">
        <w:rPr>
          <w:rFonts w:ascii="Times New Roman" w:hAnsi="Times New Roman"/>
          <w:b/>
          <w:sz w:val="24"/>
          <w:szCs w:val="24"/>
        </w:rPr>
        <w:t>Разно</w:t>
      </w:r>
    </w:p>
    <w:p w:rsidR="003538BA" w:rsidRDefault="003538BA" w:rsidP="003538BA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3538BA" w:rsidRPr="00AF08E5" w:rsidRDefault="003538BA" w:rsidP="005C1923">
      <w:pPr>
        <w:ind w:firstLine="720"/>
        <w:rPr>
          <w:rFonts w:ascii="Times New Roman" w:hAnsi="Times New Roman"/>
          <w:sz w:val="24"/>
          <w:szCs w:val="24"/>
        </w:rPr>
      </w:pPr>
      <w:r w:rsidRPr="003538BA">
        <w:rPr>
          <w:rFonts w:ascii="Times New Roman" w:hAnsi="Times New Roman"/>
          <w:sz w:val="24"/>
          <w:szCs w:val="24"/>
        </w:rPr>
        <w:t>Под тачком Разно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Маријан Ристичевић је упознао чланове</w:t>
      </w:r>
      <w:r w:rsidR="005C1923">
        <w:rPr>
          <w:rFonts w:ascii="Times New Roman" w:hAnsi="Times New Roman"/>
          <w:sz w:val="24"/>
          <w:szCs w:val="24"/>
        </w:rPr>
        <w:t xml:space="preserve"> Одбора</w:t>
      </w:r>
      <w:r>
        <w:rPr>
          <w:rFonts w:ascii="Times New Roman" w:hAnsi="Times New Roman"/>
          <w:sz w:val="24"/>
          <w:szCs w:val="24"/>
        </w:rPr>
        <w:t xml:space="preserve"> са </w:t>
      </w:r>
      <w:r w:rsidR="005C1923">
        <w:rPr>
          <w:rFonts w:ascii="Times New Roman" w:hAnsi="Times New Roman"/>
          <w:sz w:val="24"/>
          <w:szCs w:val="24"/>
        </w:rPr>
        <w:t>иницијативом</w:t>
      </w:r>
      <w:r w:rsidRPr="003538BA">
        <w:rPr>
          <w:rFonts w:ascii="Times New Roman" w:hAnsi="Times New Roman"/>
          <w:sz w:val="24"/>
          <w:szCs w:val="24"/>
        </w:rPr>
        <w:t xml:space="preserve">  Милорад</w:t>
      </w:r>
      <w:r w:rsidR="005C1923">
        <w:rPr>
          <w:rFonts w:ascii="Times New Roman" w:hAnsi="Times New Roman"/>
          <w:sz w:val="24"/>
          <w:szCs w:val="24"/>
        </w:rPr>
        <w:t>а</w:t>
      </w:r>
      <w:r w:rsidRPr="003538BA">
        <w:rPr>
          <w:rFonts w:ascii="Times New Roman" w:hAnsi="Times New Roman"/>
          <w:sz w:val="24"/>
          <w:szCs w:val="24"/>
        </w:rPr>
        <w:t xml:space="preserve"> Добрић</w:t>
      </w:r>
      <w:r w:rsidR="005C1923">
        <w:rPr>
          <w:rFonts w:ascii="Times New Roman" w:hAnsi="Times New Roman"/>
          <w:sz w:val="24"/>
          <w:szCs w:val="24"/>
        </w:rPr>
        <w:t>а, главног</w:t>
      </w:r>
      <w:r w:rsidRPr="003538BA">
        <w:rPr>
          <w:rFonts w:ascii="Times New Roman" w:hAnsi="Times New Roman"/>
          <w:sz w:val="24"/>
          <w:szCs w:val="24"/>
        </w:rPr>
        <w:t xml:space="preserve"> уредник</w:t>
      </w:r>
      <w:r w:rsidR="005C1923">
        <w:rPr>
          <w:rFonts w:ascii="Times New Roman" w:hAnsi="Times New Roman"/>
          <w:sz w:val="24"/>
          <w:szCs w:val="24"/>
        </w:rPr>
        <w:t>а</w:t>
      </w:r>
      <w:r w:rsidRPr="003538BA">
        <w:rPr>
          <w:rFonts w:ascii="Times New Roman" w:hAnsi="Times New Roman"/>
          <w:sz w:val="24"/>
          <w:szCs w:val="24"/>
        </w:rPr>
        <w:t xml:space="preserve"> ревије „Село“</w:t>
      </w:r>
      <w:r w:rsidR="005C1923">
        <w:rPr>
          <w:rFonts w:ascii="Times New Roman" w:hAnsi="Times New Roman"/>
          <w:sz w:val="24"/>
          <w:szCs w:val="24"/>
        </w:rPr>
        <w:t>,</w:t>
      </w:r>
      <w:r w:rsidRPr="003538BA">
        <w:rPr>
          <w:rFonts w:ascii="Times New Roman" w:hAnsi="Times New Roman"/>
          <w:sz w:val="24"/>
          <w:szCs w:val="24"/>
        </w:rPr>
        <w:t xml:space="preserve"> да се</w:t>
      </w:r>
      <w:r w:rsidR="005C1923">
        <w:rPr>
          <w:rFonts w:ascii="Times New Roman" w:hAnsi="Times New Roman"/>
          <w:sz w:val="24"/>
          <w:szCs w:val="24"/>
        </w:rPr>
        <w:t xml:space="preserve"> подржи</w:t>
      </w:r>
      <w:r w:rsidR="00723D0A" w:rsidRPr="00AF08E5">
        <w:rPr>
          <w:rFonts w:ascii="Times New Roman" w:hAnsi="Times New Roman"/>
          <w:sz w:val="24"/>
          <w:szCs w:val="24"/>
        </w:rPr>
        <w:t xml:space="preserve"> </w:t>
      </w:r>
      <w:r w:rsidR="005C1923">
        <w:rPr>
          <w:rFonts w:ascii="Times New Roman" w:hAnsi="Times New Roman"/>
          <w:sz w:val="24"/>
          <w:szCs w:val="24"/>
        </w:rPr>
        <w:t>фондација „Домаћин Србије“. Овај предлог је подржала већина чланова Одбора. (9 за).</w:t>
      </w:r>
    </w:p>
    <w:p w:rsidR="00860143" w:rsidRPr="00860143" w:rsidRDefault="00AF08E5" w:rsidP="008765B2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П</w:t>
      </w:r>
      <w:r w:rsidR="008765B2" w:rsidRPr="008765B2">
        <w:rPr>
          <w:rFonts w:ascii="Times New Roman" w:hAnsi="Times New Roman"/>
          <w:sz w:val="24"/>
          <w:szCs w:val="24"/>
        </w:rPr>
        <w:t>редседник Одбора је упутио протест свим државним емитерима са националном покривеношћу</w:t>
      </w:r>
      <w:r>
        <w:rPr>
          <w:rFonts w:ascii="Times New Roman" w:hAnsi="Times New Roman"/>
          <w:sz w:val="24"/>
          <w:szCs w:val="24"/>
          <w:lang w:val="sr-Cyrl-RS"/>
        </w:rPr>
        <w:t xml:space="preserve"> због неадкеватног праћења активности скупштинског Одбора за пољопривреду, шумарство и водопривреду</w:t>
      </w:r>
      <w:r w:rsidR="008765B2">
        <w:rPr>
          <w:rFonts w:ascii="Times New Roman" w:hAnsi="Times New Roman"/>
          <w:sz w:val="24"/>
          <w:szCs w:val="24"/>
        </w:rPr>
        <w:t>.</w:t>
      </w:r>
    </w:p>
    <w:p w:rsidR="003538BA" w:rsidRPr="00806EEF" w:rsidRDefault="003538BA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82128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Пошто других питања и предлога није би</w:t>
      </w:r>
      <w:r w:rsidR="00AF6A42">
        <w:rPr>
          <w:rFonts w:ascii="Times New Roman" w:hAnsi="Times New Roman"/>
          <w:sz w:val="24"/>
          <w:szCs w:val="24"/>
        </w:rPr>
        <w:t xml:space="preserve">ло, седница је закључена у 15,50 </w:t>
      </w:r>
      <w:r>
        <w:rPr>
          <w:rFonts w:ascii="Times New Roman" w:hAnsi="Times New Roman"/>
          <w:sz w:val="24"/>
          <w:szCs w:val="24"/>
        </w:rPr>
        <w:t>часова.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821289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Саставни део овог записника чини обрађени тонски снимак седнице Одбора.</w:t>
      </w:r>
    </w:p>
    <w:p w:rsidR="009200D6" w:rsidRDefault="009200D6" w:rsidP="009200D6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СЕКРЕТАР                                                                          ПРЕДСЕДНИК 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</w:p>
    <w:p w:rsidR="009200D6" w:rsidRP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Вељко Рацковић                                                                   Маријан Ристичевић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eastAsia="Calibri" w:hAnsi="Times New Roman"/>
          <w:sz w:val="24"/>
          <w:szCs w:val="24"/>
        </w:rPr>
      </w:pPr>
    </w:p>
    <w:p w:rsidR="001C0006" w:rsidRDefault="001C0006"/>
    <w:sectPr w:rsidR="001C0006" w:rsidSect="001C0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A3"/>
    <w:multiLevelType w:val="hybridMultilevel"/>
    <w:tmpl w:val="88D4CD1E"/>
    <w:lvl w:ilvl="0" w:tplc="FB02459A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90D33"/>
    <w:multiLevelType w:val="hybridMultilevel"/>
    <w:tmpl w:val="288AA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E271A"/>
    <w:multiLevelType w:val="hybridMultilevel"/>
    <w:tmpl w:val="5D96DBE0"/>
    <w:lvl w:ilvl="0" w:tplc="0F429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DC0F7D"/>
    <w:multiLevelType w:val="hybridMultilevel"/>
    <w:tmpl w:val="7E6C7388"/>
    <w:lvl w:ilvl="0" w:tplc="0AB06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8D59A0"/>
    <w:multiLevelType w:val="hybridMultilevel"/>
    <w:tmpl w:val="E74612EC"/>
    <w:lvl w:ilvl="0" w:tplc="E92A82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D6"/>
    <w:rsid w:val="00083D5F"/>
    <w:rsid w:val="0011630A"/>
    <w:rsid w:val="00131C4F"/>
    <w:rsid w:val="00134CC5"/>
    <w:rsid w:val="00151642"/>
    <w:rsid w:val="001A219B"/>
    <w:rsid w:val="001C0006"/>
    <w:rsid w:val="001F0A71"/>
    <w:rsid w:val="002E583E"/>
    <w:rsid w:val="00314E8F"/>
    <w:rsid w:val="003538BA"/>
    <w:rsid w:val="003F2397"/>
    <w:rsid w:val="0044030D"/>
    <w:rsid w:val="004973A2"/>
    <w:rsid w:val="004E54C9"/>
    <w:rsid w:val="00536BE1"/>
    <w:rsid w:val="00551889"/>
    <w:rsid w:val="00577B85"/>
    <w:rsid w:val="005C0A12"/>
    <w:rsid w:val="005C1923"/>
    <w:rsid w:val="005F25A9"/>
    <w:rsid w:val="0065068E"/>
    <w:rsid w:val="006645E8"/>
    <w:rsid w:val="006F3CCA"/>
    <w:rsid w:val="006F4D93"/>
    <w:rsid w:val="00723D0A"/>
    <w:rsid w:val="00806EEF"/>
    <w:rsid w:val="0082056F"/>
    <w:rsid w:val="00821289"/>
    <w:rsid w:val="00855BCD"/>
    <w:rsid w:val="00860143"/>
    <w:rsid w:val="008765B2"/>
    <w:rsid w:val="008B2C69"/>
    <w:rsid w:val="009200D6"/>
    <w:rsid w:val="00977386"/>
    <w:rsid w:val="00A32DEA"/>
    <w:rsid w:val="00AC681E"/>
    <w:rsid w:val="00AC7810"/>
    <w:rsid w:val="00AE22C6"/>
    <w:rsid w:val="00AF08E5"/>
    <w:rsid w:val="00AF6A42"/>
    <w:rsid w:val="00B03CE7"/>
    <w:rsid w:val="00B122C0"/>
    <w:rsid w:val="00C265B1"/>
    <w:rsid w:val="00C76796"/>
    <w:rsid w:val="00C80AAE"/>
    <w:rsid w:val="00D63679"/>
    <w:rsid w:val="00DF1F21"/>
    <w:rsid w:val="00E33AB8"/>
    <w:rsid w:val="00E75F42"/>
    <w:rsid w:val="00EA68D7"/>
    <w:rsid w:val="00F62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D6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AB8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D6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AB8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Dragana Mitic</cp:lastModifiedBy>
  <cp:revision>2</cp:revision>
  <cp:lastPrinted>2014-12-08T07:26:00Z</cp:lastPrinted>
  <dcterms:created xsi:type="dcterms:W3CDTF">2014-12-25T09:16:00Z</dcterms:created>
  <dcterms:modified xsi:type="dcterms:W3CDTF">2014-12-25T09:16:00Z</dcterms:modified>
</cp:coreProperties>
</file>